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5D9E9" w14:textId="77777777" w:rsidR="00532E00" w:rsidRPr="00532E00" w:rsidRDefault="00532E00" w:rsidP="00532E00">
      <w:pPr>
        <w:jc w:val="center"/>
        <w:rPr>
          <w:rFonts w:ascii="Times New Roman" w:hAnsi="Times New Roman"/>
          <w:sz w:val="20"/>
        </w:rPr>
      </w:pPr>
      <w:r w:rsidRPr="00532E00">
        <w:rPr>
          <w:rFonts w:ascii="Times New Roman" w:hAnsi="Times New Roman"/>
          <w:b/>
          <w:sz w:val="20"/>
        </w:rPr>
        <w:t>Spoštovani starši!</w:t>
      </w:r>
    </w:p>
    <w:p w14:paraId="0985A3D4" w14:textId="77777777" w:rsidR="00532E00" w:rsidRPr="00532E00" w:rsidRDefault="00532E00" w:rsidP="00532E00">
      <w:pPr>
        <w:jc w:val="both"/>
        <w:rPr>
          <w:rFonts w:ascii="Times New Roman" w:hAnsi="Times New Roman"/>
          <w:sz w:val="20"/>
        </w:rPr>
      </w:pPr>
    </w:p>
    <w:p w14:paraId="66EAA9DF" w14:textId="77777777" w:rsidR="00532E00" w:rsidRPr="00532E00" w:rsidRDefault="00532E00" w:rsidP="00532E00">
      <w:pPr>
        <w:ind w:right="652"/>
        <w:jc w:val="both"/>
        <w:rPr>
          <w:rFonts w:ascii="Times New Roman" w:hAnsi="Times New Roman"/>
          <w:sz w:val="20"/>
        </w:rPr>
      </w:pPr>
      <w:r w:rsidRPr="00532E00">
        <w:rPr>
          <w:rFonts w:ascii="Times New Roman" w:hAnsi="Times New Roman"/>
          <w:sz w:val="20"/>
        </w:rPr>
        <w:t>Učenci iz socialno šibkih družin so na naši šoli upravičeni do sofinanciranja plačljivih dejavnosti šole. Starši, ki menijo, da so do sofinanciranja upravičeni, morajo vložiti pisno vlogo. Komisija bo vloge pregleda in odločila na podlagi »Pravilnika o subvencioniranju šole v naravi in drugih oblik razširjenega programa.«</w:t>
      </w:r>
    </w:p>
    <w:p w14:paraId="5383B025" w14:textId="77777777" w:rsidR="00532E00" w:rsidRPr="00532E00" w:rsidRDefault="00532E00" w:rsidP="00532E00">
      <w:pPr>
        <w:jc w:val="right"/>
        <w:rPr>
          <w:rFonts w:ascii="Times New Roman" w:hAnsi="Times New Roman"/>
          <w:b/>
          <w:sz w:val="20"/>
        </w:rPr>
      </w:pPr>
      <w:r w:rsidRPr="00532E00">
        <w:rPr>
          <w:rFonts w:ascii="Times New Roman" w:hAnsi="Times New Roman"/>
          <w:b/>
          <w:sz w:val="20"/>
        </w:rPr>
        <w:t>Pedagog:</w:t>
      </w:r>
    </w:p>
    <w:p w14:paraId="7E095700" w14:textId="77777777" w:rsidR="00532E00" w:rsidRPr="00532E00" w:rsidRDefault="00532E00" w:rsidP="00532E00">
      <w:pPr>
        <w:jc w:val="right"/>
        <w:rPr>
          <w:rFonts w:ascii="Times New Roman" w:hAnsi="Times New Roman"/>
          <w:sz w:val="20"/>
        </w:rPr>
      </w:pPr>
      <w:r w:rsidRPr="00532E00">
        <w:rPr>
          <w:rFonts w:ascii="Times New Roman" w:hAnsi="Times New Roman"/>
          <w:sz w:val="20"/>
        </w:rPr>
        <w:t>Boštjan Ravnjak, prof.</w:t>
      </w:r>
    </w:p>
    <w:p w14:paraId="475B99DA" w14:textId="77777777" w:rsidR="00532E00" w:rsidRDefault="00532E00" w:rsidP="00532E00">
      <w:pPr>
        <w:rPr>
          <w:rFonts w:ascii="Times New Roman" w:hAnsi="Times New Roman"/>
          <w:b/>
          <w:sz w:val="24"/>
          <w:szCs w:val="24"/>
        </w:rPr>
      </w:pPr>
    </w:p>
    <w:p w14:paraId="202A2DF8" w14:textId="77777777" w:rsidR="00532E00" w:rsidRPr="002C0B3D" w:rsidRDefault="00532E00" w:rsidP="00532E00">
      <w:pPr>
        <w:jc w:val="center"/>
        <w:rPr>
          <w:rFonts w:ascii="Times New Roman" w:hAnsi="Times New Roman"/>
          <w:b/>
          <w:sz w:val="24"/>
          <w:szCs w:val="24"/>
        </w:rPr>
      </w:pPr>
      <w:r>
        <w:rPr>
          <w:rFonts w:ascii="Times New Roman" w:hAnsi="Times New Roman"/>
          <w:b/>
          <w:sz w:val="24"/>
          <w:szCs w:val="24"/>
        </w:rPr>
        <w:t>VLOGA ZA SOFINANCIRANJE PLAČLJIVIH DEJAVNOSTI ŠOLE</w:t>
      </w:r>
    </w:p>
    <w:p w14:paraId="0D323A8B" w14:textId="77777777" w:rsidR="00532E00" w:rsidRPr="002C0B3D" w:rsidRDefault="00532E00" w:rsidP="00532E00">
      <w:pPr>
        <w:jc w:val="center"/>
        <w:rPr>
          <w:rFonts w:ascii="Times New Roman" w:hAnsi="Times New Roman"/>
          <w:b/>
          <w:sz w:val="24"/>
          <w:szCs w:val="24"/>
        </w:rPr>
      </w:pPr>
    </w:p>
    <w:p w14:paraId="5AFCA9DB" w14:textId="77777777" w:rsidR="00532E00" w:rsidRPr="002C0B3D" w:rsidRDefault="00532E00" w:rsidP="00532E00">
      <w:pPr>
        <w:jc w:val="center"/>
        <w:rPr>
          <w:rFonts w:ascii="Times New Roman" w:hAnsi="Times New Roman"/>
          <w:b/>
          <w:sz w:val="24"/>
          <w:szCs w:val="24"/>
        </w:rPr>
      </w:pPr>
    </w:p>
    <w:p w14:paraId="2A0D1BB7" w14:textId="77777777" w:rsidR="00532E00" w:rsidRPr="002C0B3D" w:rsidRDefault="00532E00" w:rsidP="00AB562B">
      <w:pPr>
        <w:jc w:val="both"/>
        <w:rPr>
          <w:rFonts w:ascii="Times New Roman" w:hAnsi="Times New Roman"/>
          <w:sz w:val="24"/>
          <w:szCs w:val="24"/>
        </w:rPr>
      </w:pPr>
      <w:r w:rsidRPr="002C0B3D">
        <w:rPr>
          <w:rFonts w:ascii="Times New Roman" w:hAnsi="Times New Roman"/>
          <w:sz w:val="24"/>
          <w:szCs w:val="24"/>
        </w:rPr>
        <w:t xml:space="preserve">Podpisani/a _______________________________ ( </w:t>
      </w:r>
      <w:r w:rsidRPr="002C0B3D">
        <w:rPr>
          <w:rFonts w:ascii="Times New Roman" w:hAnsi="Times New Roman"/>
          <w:i/>
          <w:sz w:val="24"/>
          <w:szCs w:val="24"/>
        </w:rPr>
        <w:t>oče, mati ali zakonit zastopnik otroka</w:t>
      </w:r>
      <w:r w:rsidRPr="002C0B3D">
        <w:rPr>
          <w:rFonts w:ascii="Times New Roman" w:hAnsi="Times New Roman"/>
          <w:sz w:val="24"/>
          <w:szCs w:val="24"/>
        </w:rPr>
        <w:t xml:space="preserve"> ), </w:t>
      </w:r>
    </w:p>
    <w:p w14:paraId="53ECF733" w14:textId="77777777" w:rsidR="00532E00" w:rsidRPr="002C0B3D" w:rsidRDefault="00532E00" w:rsidP="00AB562B">
      <w:pPr>
        <w:jc w:val="both"/>
        <w:rPr>
          <w:rFonts w:ascii="Times New Roman" w:hAnsi="Times New Roman"/>
          <w:sz w:val="24"/>
          <w:szCs w:val="24"/>
        </w:rPr>
      </w:pPr>
    </w:p>
    <w:p w14:paraId="44D43073" w14:textId="77777777" w:rsidR="00532E00" w:rsidRPr="002C0B3D" w:rsidRDefault="00532E00" w:rsidP="00AB562B">
      <w:pPr>
        <w:jc w:val="both"/>
        <w:rPr>
          <w:rFonts w:ascii="Times New Roman" w:hAnsi="Times New Roman"/>
          <w:sz w:val="24"/>
          <w:szCs w:val="24"/>
        </w:rPr>
      </w:pPr>
      <w:r w:rsidRPr="002C0B3D">
        <w:rPr>
          <w:rFonts w:ascii="Times New Roman" w:hAnsi="Times New Roman"/>
          <w:sz w:val="24"/>
          <w:szCs w:val="24"/>
        </w:rPr>
        <w:t xml:space="preserve">stanujoč/a _______________________________________________ ( </w:t>
      </w:r>
      <w:r w:rsidRPr="002C0B3D">
        <w:rPr>
          <w:rFonts w:ascii="Times New Roman" w:hAnsi="Times New Roman"/>
          <w:i/>
          <w:sz w:val="24"/>
          <w:szCs w:val="24"/>
        </w:rPr>
        <w:t>naslov prebivališča</w:t>
      </w:r>
      <w:r w:rsidRPr="002C0B3D">
        <w:rPr>
          <w:rFonts w:ascii="Times New Roman" w:hAnsi="Times New Roman"/>
          <w:sz w:val="24"/>
          <w:szCs w:val="24"/>
        </w:rPr>
        <w:t xml:space="preserve"> ) </w:t>
      </w:r>
    </w:p>
    <w:p w14:paraId="1B538C36" w14:textId="77777777" w:rsidR="00532E00" w:rsidRPr="002C0B3D" w:rsidRDefault="00532E00" w:rsidP="00AB562B">
      <w:pPr>
        <w:jc w:val="both"/>
        <w:rPr>
          <w:rFonts w:ascii="Times New Roman" w:hAnsi="Times New Roman"/>
          <w:sz w:val="24"/>
          <w:szCs w:val="24"/>
        </w:rPr>
      </w:pPr>
    </w:p>
    <w:p w14:paraId="6F36C4B0" w14:textId="77777777" w:rsidR="00AB562B" w:rsidRDefault="00532E00" w:rsidP="00AB562B">
      <w:pPr>
        <w:jc w:val="both"/>
        <w:rPr>
          <w:rFonts w:ascii="Times New Roman" w:hAnsi="Times New Roman"/>
          <w:sz w:val="24"/>
          <w:szCs w:val="24"/>
        </w:rPr>
      </w:pPr>
      <w:r w:rsidRPr="002C0B3D">
        <w:rPr>
          <w:rFonts w:ascii="Times New Roman" w:hAnsi="Times New Roman"/>
          <w:sz w:val="24"/>
          <w:szCs w:val="24"/>
        </w:rPr>
        <w:t xml:space="preserve">za mojega otroka ______________________________________ </w:t>
      </w:r>
      <w:r w:rsidRPr="002C0B3D">
        <w:rPr>
          <w:rFonts w:ascii="Times New Roman" w:hAnsi="Times New Roman"/>
          <w:i/>
          <w:sz w:val="24"/>
          <w:szCs w:val="24"/>
        </w:rPr>
        <w:t>( ime in priimek otroka</w:t>
      </w:r>
      <w:r w:rsidR="00AB562B">
        <w:rPr>
          <w:rFonts w:ascii="Times New Roman" w:hAnsi="Times New Roman"/>
          <w:sz w:val="24"/>
          <w:szCs w:val="24"/>
        </w:rPr>
        <w:t xml:space="preserve"> ), </w:t>
      </w:r>
    </w:p>
    <w:p w14:paraId="2324824F" w14:textId="77777777" w:rsidR="00AB562B" w:rsidRDefault="00AB562B" w:rsidP="00AB562B">
      <w:pPr>
        <w:jc w:val="both"/>
        <w:rPr>
          <w:rFonts w:ascii="Times New Roman" w:hAnsi="Times New Roman"/>
          <w:sz w:val="24"/>
          <w:szCs w:val="24"/>
        </w:rPr>
      </w:pPr>
    </w:p>
    <w:p w14:paraId="4AA7D99B" w14:textId="77777777" w:rsidR="00532E00" w:rsidRPr="002C0B3D" w:rsidRDefault="00AB562B" w:rsidP="00AB562B">
      <w:pPr>
        <w:jc w:val="both"/>
        <w:rPr>
          <w:rFonts w:ascii="Times New Roman" w:hAnsi="Times New Roman"/>
          <w:sz w:val="24"/>
          <w:szCs w:val="24"/>
        </w:rPr>
      </w:pPr>
      <w:r>
        <w:rPr>
          <w:rFonts w:ascii="Times New Roman" w:hAnsi="Times New Roman"/>
          <w:sz w:val="24"/>
          <w:szCs w:val="24"/>
        </w:rPr>
        <w:t xml:space="preserve">DAVČNA ŠTEVILKA OTROKA : _____________________________________, </w:t>
      </w:r>
      <w:r w:rsidR="00532E00" w:rsidRPr="002C0B3D">
        <w:rPr>
          <w:rFonts w:ascii="Times New Roman" w:hAnsi="Times New Roman"/>
          <w:sz w:val="24"/>
          <w:szCs w:val="24"/>
        </w:rPr>
        <w:t xml:space="preserve">ki </w:t>
      </w:r>
    </w:p>
    <w:p w14:paraId="2453DF09" w14:textId="77777777" w:rsidR="00532E00" w:rsidRDefault="00532E00" w:rsidP="00AB562B">
      <w:pPr>
        <w:jc w:val="both"/>
        <w:rPr>
          <w:rFonts w:ascii="Times New Roman" w:hAnsi="Times New Roman"/>
          <w:sz w:val="24"/>
          <w:szCs w:val="24"/>
        </w:rPr>
      </w:pPr>
    </w:p>
    <w:p w14:paraId="40A019F0" w14:textId="77777777" w:rsidR="00532E00" w:rsidRDefault="00532E00" w:rsidP="00AB562B">
      <w:pPr>
        <w:jc w:val="both"/>
        <w:rPr>
          <w:rFonts w:ascii="Times New Roman" w:hAnsi="Times New Roman"/>
          <w:sz w:val="24"/>
          <w:szCs w:val="24"/>
        </w:rPr>
      </w:pPr>
      <w:r w:rsidRPr="002C0B3D">
        <w:rPr>
          <w:rFonts w:ascii="Times New Roman" w:hAnsi="Times New Roman"/>
          <w:sz w:val="24"/>
          <w:szCs w:val="24"/>
        </w:rPr>
        <w:t xml:space="preserve">obiskuje __________ razred osnovne šole, uveljavljam vlogo za </w:t>
      </w:r>
      <w:r>
        <w:rPr>
          <w:rFonts w:ascii="Times New Roman" w:hAnsi="Times New Roman"/>
          <w:sz w:val="24"/>
          <w:szCs w:val="24"/>
        </w:rPr>
        <w:t>sofinanciranje:</w:t>
      </w:r>
    </w:p>
    <w:p w14:paraId="590FD278" w14:textId="77777777" w:rsidR="00532E00" w:rsidRDefault="00532E00" w:rsidP="00AB562B">
      <w:pPr>
        <w:jc w:val="both"/>
        <w:rPr>
          <w:rFonts w:ascii="Times New Roman" w:hAnsi="Times New Roman"/>
          <w:sz w:val="24"/>
          <w:szCs w:val="24"/>
        </w:rPr>
      </w:pPr>
    </w:p>
    <w:p w14:paraId="4F0A2DF8" w14:textId="77777777" w:rsidR="00532E00" w:rsidRDefault="00532E00" w:rsidP="00AB562B">
      <w:pPr>
        <w:jc w:val="both"/>
        <w:rPr>
          <w:rFonts w:ascii="Times New Roman" w:hAnsi="Times New Roman"/>
          <w:sz w:val="24"/>
          <w:szCs w:val="24"/>
        </w:rPr>
      </w:pPr>
      <w:r>
        <w:rPr>
          <w:rFonts w:ascii="Times New Roman" w:hAnsi="Times New Roman"/>
          <w:sz w:val="24"/>
          <w:szCs w:val="24"/>
        </w:rPr>
        <w:t>____________________________</w:t>
      </w:r>
      <w:r w:rsidR="009E2B4D">
        <w:rPr>
          <w:rFonts w:ascii="Times New Roman" w:hAnsi="Times New Roman"/>
          <w:sz w:val="24"/>
          <w:szCs w:val="24"/>
        </w:rPr>
        <w:t>__________ ( navedite dejavnost</w:t>
      </w:r>
      <w:r>
        <w:rPr>
          <w:rFonts w:ascii="Times New Roman" w:hAnsi="Times New Roman"/>
          <w:sz w:val="24"/>
          <w:szCs w:val="24"/>
        </w:rPr>
        <w:t xml:space="preserve"> npr</w:t>
      </w:r>
      <w:r w:rsidR="009E2B4D">
        <w:rPr>
          <w:rFonts w:ascii="Times New Roman" w:hAnsi="Times New Roman"/>
          <w:sz w:val="24"/>
          <w:szCs w:val="24"/>
        </w:rPr>
        <w:t>.:</w:t>
      </w:r>
      <w:r>
        <w:rPr>
          <w:rFonts w:ascii="Times New Roman" w:hAnsi="Times New Roman"/>
          <w:sz w:val="24"/>
          <w:szCs w:val="24"/>
        </w:rPr>
        <w:t xml:space="preserve"> ekskurzija, kulturni </w:t>
      </w:r>
    </w:p>
    <w:p w14:paraId="54925DE8" w14:textId="77777777" w:rsidR="00532E00" w:rsidRDefault="00532E00" w:rsidP="00AB562B">
      <w:pPr>
        <w:jc w:val="both"/>
        <w:rPr>
          <w:rFonts w:ascii="Times New Roman" w:hAnsi="Times New Roman"/>
          <w:sz w:val="24"/>
          <w:szCs w:val="24"/>
        </w:rPr>
      </w:pPr>
    </w:p>
    <w:p w14:paraId="0E296CD1" w14:textId="77777777" w:rsidR="00532E00" w:rsidRPr="002C0B3D" w:rsidRDefault="00532E00" w:rsidP="00AB562B">
      <w:pPr>
        <w:jc w:val="both"/>
        <w:rPr>
          <w:rFonts w:ascii="Times New Roman" w:hAnsi="Times New Roman"/>
          <w:sz w:val="24"/>
          <w:szCs w:val="24"/>
        </w:rPr>
      </w:pPr>
      <w:r>
        <w:rPr>
          <w:rFonts w:ascii="Times New Roman" w:hAnsi="Times New Roman"/>
          <w:sz w:val="24"/>
          <w:szCs w:val="24"/>
        </w:rPr>
        <w:t>dan,</w:t>
      </w:r>
      <w:r w:rsidR="009E2B4D">
        <w:rPr>
          <w:rFonts w:ascii="Times New Roman" w:hAnsi="Times New Roman"/>
          <w:sz w:val="24"/>
          <w:szCs w:val="24"/>
        </w:rPr>
        <w:t xml:space="preserve"> </w:t>
      </w:r>
      <w:r>
        <w:rPr>
          <w:rFonts w:ascii="Times New Roman" w:hAnsi="Times New Roman"/>
          <w:sz w:val="24"/>
          <w:szCs w:val="24"/>
        </w:rPr>
        <w:t>športni dan, … )</w:t>
      </w:r>
    </w:p>
    <w:p w14:paraId="6640581A" w14:textId="77777777" w:rsidR="00532E00" w:rsidRPr="002C0B3D" w:rsidRDefault="00532E00" w:rsidP="00532E00">
      <w:pPr>
        <w:jc w:val="both"/>
        <w:rPr>
          <w:rFonts w:ascii="Times New Roman" w:hAnsi="Times New Roman"/>
          <w:sz w:val="24"/>
          <w:szCs w:val="24"/>
        </w:rPr>
      </w:pPr>
    </w:p>
    <w:p w14:paraId="4D80D6E7" w14:textId="77777777" w:rsidR="00AB562B" w:rsidRDefault="00AB562B" w:rsidP="00532E00">
      <w:pPr>
        <w:jc w:val="both"/>
        <w:rPr>
          <w:rFonts w:ascii="Times New Roman" w:hAnsi="Times New Roman"/>
          <w:sz w:val="24"/>
          <w:szCs w:val="24"/>
        </w:rPr>
      </w:pPr>
    </w:p>
    <w:p w14:paraId="62C1469D" w14:textId="77777777" w:rsidR="00532E00" w:rsidRPr="002C0B3D" w:rsidRDefault="00532E00" w:rsidP="00532E00">
      <w:pPr>
        <w:jc w:val="both"/>
        <w:rPr>
          <w:rFonts w:ascii="Times New Roman" w:hAnsi="Times New Roman"/>
          <w:sz w:val="24"/>
          <w:szCs w:val="24"/>
        </w:rPr>
      </w:pPr>
      <w:r w:rsidRPr="002C0B3D">
        <w:rPr>
          <w:rFonts w:ascii="Times New Roman" w:hAnsi="Times New Roman"/>
          <w:sz w:val="24"/>
          <w:szCs w:val="24"/>
        </w:rPr>
        <w:t>K vlogi prilagam:</w:t>
      </w:r>
    </w:p>
    <w:p w14:paraId="2BBEE80D" w14:textId="77777777" w:rsidR="00532E00" w:rsidRPr="002C0B3D" w:rsidRDefault="00532E00" w:rsidP="00532E00">
      <w:pPr>
        <w:jc w:val="both"/>
        <w:rPr>
          <w:rFonts w:ascii="Times New Roman" w:hAnsi="Times New Roman"/>
          <w:sz w:val="24"/>
          <w:szCs w:val="24"/>
        </w:rPr>
      </w:pPr>
    </w:p>
    <w:p w14:paraId="55D90D98" w14:textId="77777777" w:rsidR="00532E00" w:rsidRDefault="00532E00" w:rsidP="00532E00">
      <w:pPr>
        <w:jc w:val="both"/>
        <w:rPr>
          <w:rFonts w:ascii="Times New Roman" w:hAnsi="Times New Roman"/>
          <w:sz w:val="24"/>
          <w:szCs w:val="24"/>
        </w:rPr>
      </w:pPr>
      <w:r w:rsidRPr="002C0B3D">
        <w:rPr>
          <w:rFonts w:ascii="Times New Roman" w:hAnsi="Times New Roman"/>
          <w:sz w:val="24"/>
          <w:szCs w:val="24"/>
        </w:rPr>
        <w:t xml:space="preserve">( </w:t>
      </w:r>
      <w:r w:rsidRPr="002C0B3D">
        <w:rPr>
          <w:rFonts w:ascii="Times New Roman" w:hAnsi="Times New Roman"/>
          <w:i/>
          <w:sz w:val="24"/>
          <w:szCs w:val="24"/>
        </w:rPr>
        <w:t>OBKROŽI</w:t>
      </w:r>
      <w:r w:rsidRPr="002C0B3D">
        <w:rPr>
          <w:rFonts w:ascii="Times New Roman" w:hAnsi="Times New Roman"/>
          <w:sz w:val="24"/>
          <w:szCs w:val="24"/>
        </w:rPr>
        <w:t xml:space="preserve"> )</w:t>
      </w:r>
    </w:p>
    <w:p w14:paraId="02EB5604" w14:textId="77777777" w:rsidR="00AB562B" w:rsidRPr="002C0B3D" w:rsidRDefault="00AB562B" w:rsidP="00532E00">
      <w:pPr>
        <w:jc w:val="both"/>
        <w:rPr>
          <w:rFonts w:ascii="Times New Roman" w:hAnsi="Times New Roman"/>
          <w:sz w:val="24"/>
          <w:szCs w:val="24"/>
        </w:rPr>
      </w:pPr>
    </w:p>
    <w:p w14:paraId="194F8A1B" w14:textId="77777777" w:rsidR="00532E00" w:rsidRPr="0016252C" w:rsidRDefault="00532E00" w:rsidP="00532E00">
      <w:pPr>
        <w:numPr>
          <w:ilvl w:val="0"/>
          <w:numId w:val="2"/>
        </w:numPr>
        <w:jc w:val="both"/>
        <w:rPr>
          <w:rFonts w:ascii="Times New Roman" w:hAnsi="Times New Roman"/>
          <w:b/>
          <w:sz w:val="28"/>
          <w:szCs w:val="24"/>
          <w:u w:val="single"/>
        </w:rPr>
      </w:pPr>
      <w:r w:rsidRPr="0016252C">
        <w:rPr>
          <w:rFonts w:ascii="Times New Roman" w:hAnsi="Times New Roman"/>
          <w:b/>
          <w:sz w:val="28"/>
          <w:szCs w:val="24"/>
          <w:u w:val="single"/>
        </w:rPr>
        <w:t xml:space="preserve">Fotokopijo odločbe o </w:t>
      </w:r>
      <w:r w:rsidR="008D1974">
        <w:rPr>
          <w:rFonts w:ascii="Times New Roman" w:hAnsi="Times New Roman"/>
          <w:b/>
          <w:sz w:val="28"/>
          <w:szCs w:val="24"/>
          <w:u w:val="single"/>
        </w:rPr>
        <w:t>otroškem dodatku</w:t>
      </w:r>
      <w:r w:rsidRPr="0016252C">
        <w:rPr>
          <w:rFonts w:ascii="Times New Roman" w:hAnsi="Times New Roman"/>
          <w:b/>
          <w:sz w:val="28"/>
          <w:szCs w:val="24"/>
          <w:u w:val="single"/>
        </w:rPr>
        <w:t xml:space="preserve">. ( </w:t>
      </w:r>
      <w:r w:rsidRPr="0016252C">
        <w:rPr>
          <w:rFonts w:ascii="Times New Roman" w:hAnsi="Times New Roman"/>
          <w:b/>
          <w:sz w:val="24"/>
          <w:szCs w:val="22"/>
          <w:u w:val="single"/>
        </w:rPr>
        <w:t>OBVEZNO!</w:t>
      </w:r>
      <w:r w:rsidRPr="0016252C">
        <w:rPr>
          <w:rFonts w:ascii="Times New Roman" w:hAnsi="Times New Roman"/>
          <w:b/>
          <w:sz w:val="28"/>
          <w:szCs w:val="24"/>
          <w:u w:val="single"/>
        </w:rPr>
        <w:t xml:space="preserve"> )</w:t>
      </w:r>
    </w:p>
    <w:p w14:paraId="1B71FF8F" w14:textId="77777777" w:rsidR="00532E00" w:rsidRDefault="00532E00" w:rsidP="00532E00">
      <w:pPr>
        <w:numPr>
          <w:ilvl w:val="0"/>
          <w:numId w:val="2"/>
        </w:numPr>
        <w:jc w:val="both"/>
        <w:rPr>
          <w:rFonts w:ascii="Times New Roman" w:hAnsi="Times New Roman"/>
          <w:sz w:val="24"/>
          <w:szCs w:val="24"/>
        </w:rPr>
      </w:pPr>
      <w:r w:rsidRPr="00A66170">
        <w:rPr>
          <w:rFonts w:ascii="Times New Roman" w:hAnsi="Times New Roman"/>
          <w:sz w:val="24"/>
          <w:szCs w:val="24"/>
        </w:rPr>
        <w:t>Navedene posebnosti družine, zaradi katerih uveljavlja</w:t>
      </w:r>
      <w:r>
        <w:rPr>
          <w:rFonts w:ascii="Times New Roman" w:hAnsi="Times New Roman"/>
          <w:sz w:val="24"/>
          <w:szCs w:val="24"/>
        </w:rPr>
        <w:t xml:space="preserve">m pravico do subvencije </w:t>
      </w:r>
    </w:p>
    <w:p w14:paraId="7F65E1F1" w14:textId="77777777" w:rsidR="00532E00" w:rsidRPr="00A66170" w:rsidRDefault="00532E00" w:rsidP="00532E00">
      <w:pPr>
        <w:ind w:left="900"/>
        <w:jc w:val="both"/>
        <w:rPr>
          <w:rFonts w:ascii="Times New Roman" w:hAnsi="Times New Roman"/>
          <w:sz w:val="24"/>
          <w:szCs w:val="24"/>
        </w:rPr>
      </w:pPr>
      <w:r w:rsidRPr="00A66170">
        <w:rPr>
          <w:rFonts w:ascii="Times New Roman" w:hAnsi="Times New Roman"/>
          <w:sz w:val="24"/>
          <w:szCs w:val="24"/>
        </w:rPr>
        <w:t xml:space="preserve"> ( </w:t>
      </w:r>
      <w:r w:rsidRPr="00A66170">
        <w:rPr>
          <w:rFonts w:ascii="Times New Roman" w:hAnsi="Times New Roman"/>
          <w:i/>
          <w:sz w:val="24"/>
          <w:szCs w:val="24"/>
        </w:rPr>
        <w:t>npr.: bolezen v družini, izguba službe, ….</w:t>
      </w:r>
      <w:r w:rsidRPr="00A66170">
        <w:rPr>
          <w:rFonts w:ascii="Times New Roman" w:hAnsi="Times New Roman"/>
          <w:sz w:val="24"/>
          <w:szCs w:val="24"/>
        </w:rPr>
        <w:t xml:space="preserve"> )</w:t>
      </w:r>
    </w:p>
    <w:p w14:paraId="0299E852" w14:textId="77777777" w:rsidR="00532E00" w:rsidRPr="002C0B3D" w:rsidRDefault="00532E00" w:rsidP="00532E00">
      <w:pPr>
        <w:jc w:val="both"/>
        <w:rPr>
          <w:rFonts w:ascii="Times New Roman" w:hAnsi="Times New Roman"/>
          <w:b/>
          <w:sz w:val="24"/>
          <w:szCs w:val="24"/>
        </w:rPr>
      </w:pPr>
    </w:p>
    <w:p w14:paraId="65723860" w14:textId="77777777" w:rsidR="00532E00" w:rsidRPr="002C0B3D" w:rsidRDefault="00532E00" w:rsidP="00532E00">
      <w:pPr>
        <w:jc w:val="both"/>
        <w:rPr>
          <w:rFonts w:ascii="Times New Roman" w:hAnsi="Times New Roman"/>
          <w:b/>
          <w:sz w:val="20"/>
        </w:rPr>
      </w:pPr>
      <w:r w:rsidRPr="002C0B3D">
        <w:rPr>
          <w:rFonts w:ascii="Times New Roman" w:hAnsi="Times New Roman"/>
          <w:b/>
          <w:sz w:val="20"/>
        </w:rPr>
        <w:t>IZPOLNITE!</w:t>
      </w:r>
    </w:p>
    <w:p w14:paraId="69E9A99E" w14:textId="77777777" w:rsidR="00532E00" w:rsidRPr="002C0B3D" w:rsidRDefault="00532E00" w:rsidP="00532E00">
      <w:pPr>
        <w:jc w:val="both"/>
        <w:rPr>
          <w:rFonts w:ascii="Times New Roman" w:hAnsi="Times New Roman"/>
          <w:b/>
          <w:sz w:val="20"/>
        </w:rPr>
      </w:pPr>
    </w:p>
    <w:p w14:paraId="441D1513" w14:textId="77777777" w:rsidR="00532E00" w:rsidRPr="00BA3882" w:rsidRDefault="00532E00" w:rsidP="00532E00">
      <w:pPr>
        <w:jc w:val="both"/>
        <w:rPr>
          <w:rFonts w:ascii="Times New Roman" w:hAnsi="Times New Roman"/>
          <w:sz w:val="20"/>
        </w:rPr>
      </w:pPr>
      <w:r w:rsidRPr="002C0B3D">
        <w:rPr>
          <w:rFonts w:ascii="Times New Roman" w:hAnsi="Times New Roman"/>
          <w:sz w:val="20"/>
        </w:rPr>
        <w:t xml:space="preserve">Podpisani/a ______________________________________ ( </w:t>
      </w:r>
      <w:r w:rsidRPr="002C0B3D">
        <w:rPr>
          <w:rFonts w:ascii="Times New Roman" w:hAnsi="Times New Roman"/>
          <w:i/>
          <w:sz w:val="20"/>
        </w:rPr>
        <w:t>ime in priimek</w:t>
      </w:r>
      <w:r w:rsidRPr="002C0B3D">
        <w:rPr>
          <w:rFonts w:ascii="Times New Roman" w:hAnsi="Times New Roman"/>
          <w:sz w:val="20"/>
        </w:rPr>
        <w:t xml:space="preserve"> ) dovoljujem, da šola lahko uporabi podatke za namen dodelitve</w:t>
      </w:r>
      <w:r>
        <w:rPr>
          <w:rFonts w:ascii="Times New Roman" w:hAnsi="Times New Roman"/>
          <w:sz w:val="20"/>
        </w:rPr>
        <w:t xml:space="preserve"> subvencije </w:t>
      </w:r>
      <w:r w:rsidRPr="002C0B3D">
        <w:rPr>
          <w:rFonts w:ascii="Times New Roman" w:hAnsi="Times New Roman"/>
          <w:sz w:val="20"/>
        </w:rPr>
        <w:t xml:space="preserve"> ter se zavezujem, da bom šoli nemudoma sporočil/a vsako spremembo, ki vpliva na</w:t>
      </w:r>
      <w:r>
        <w:rPr>
          <w:rFonts w:ascii="Times New Roman" w:hAnsi="Times New Roman"/>
          <w:sz w:val="20"/>
        </w:rPr>
        <w:t xml:space="preserve"> upravičenost.</w:t>
      </w:r>
    </w:p>
    <w:p w14:paraId="2ABE4B5A" w14:textId="77777777" w:rsidR="00532E00" w:rsidRDefault="00532E00" w:rsidP="00532E00">
      <w:pPr>
        <w:jc w:val="both"/>
        <w:rPr>
          <w:rFonts w:ascii="Times New Roman" w:hAnsi="Times New Roman"/>
          <w:sz w:val="24"/>
          <w:szCs w:val="24"/>
        </w:rPr>
      </w:pPr>
    </w:p>
    <w:p w14:paraId="615D802E" w14:textId="77777777" w:rsidR="00532E00" w:rsidRDefault="00532E00" w:rsidP="00532E00">
      <w:pPr>
        <w:jc w:val="both"/>
        <w:rPr>
          <w:rFonts w:ascii="Times New Roman" w:hAnsi="Times New Roman"/>
          <w:sz w:val="24"/>
          <w:szCs w:val="24"/>
        </w:rPr>
      </w:pPr>
      <w:r>
        <w:rPr>
          <w:rFonts w:ascii="Times New Roman" w:hAnsi="Times New Roman"/>
          <w:sz w:val="24"/>
          <w:szCs w:val="24"/>
        </w:rPr>
        <w:t>VLOGO ODDAJTE ŠOLSKEMU PEDAGOGU!!!</w:t>
      </w:r>
    </w:p>
    <w:p w14:paraId="5B0B3F4C" w14:textId="77777777" w:rsidR="00532E00" w:rsidRDefault="00532E00" w:rsidP="00532E00">
      <w:pPr>
        <w:jc w:val="both"/>
        <w:rPr>
          <w:rFonts w:ascii="Times New Roman" w:hAnsi="Times New Roman"/>
          <w:sz w:val="24"/>
          <w:szCs w:val="24"/>
        </w:rPr>
      </w:pPr>
    </w:p>
    <w:p w14:paraId="5988379A" w14:textId="77777777" w:rsidR="00532E00" w:rsidRDefault="00532E00" w:rsidP="00532E00">
      <w:pPr>
        <w:jc w:val="both"/>
        <w:rPr>
          <w:rFonts w:ascii="Times New Roman" w:hAnsi="Times New Roman"/>
          <w:sz w:val="24"/>
          <w:szCs w:val="24"/>
        </w:rPr>
      </w:pPr>
    </w:p>
    <w:p w14:paraId="59C9E57C" w14:textId="77777777" w:rsidR="00AB562B" w:rsidRDefault="00AB562B" w:rsidP="00532E00">
      <w:pPr>
        <w:jc w:val="both"/>
        <w:rPr>
          <w:rFonts w:ascii="Times New Roman" w:hAnsi="Times New Roman"/>
          <w:sz w:val="24"/>
          <w:szCs w:val="24"/>
        </w:rPr>
      </w:pPr>
    </w:p>
    <w:p w14:paraId="3175BE62" w14:textId="77777777" w:rsidR="006B100E" w:rsidRPr="00AB562B" w:rsidRDefault="00532E00" w:rsidP="00AB562B">
      <w:pPr>
        <w:jc w:val="both"/>
      </w:pPr>
      <w:r w:rsidRPr="002C0B3D">
        <w:rPr>
          <w:rFonts w:ascii="Times New Roman" w:hAnsi="Times New Roman"/>
          <w:sz w:val="24"/>
          <w:szCs w:val="24"/>
        </w:rPr>
        <w:t xml:space="preserve">Kraj in datum:                                              </w:t>
      </w:r>
      <w:r w:rsidRPr="00532E00">
        <w:rPr>
          <w:rFonts w:ascii="Times New Roman" w:hAnsi="Times New Roman"/>
          <w:sz w:val="24"/>
          <w:szCs w:val="24"/>
        </w:rPr>
        <w:t>Podpis staršev ali zakonitih zastopnikov otroka:</w:t>
      </w:r>
      <w:bookmarkStart w:id="0" w:name="_GoBack"/>
      <w:bookmarkEnd w:id="0"/>
    </w:p>
    <w:sectPr w:rsidR="006B100E" w:rsidRPr="00AB562B" w:rsidSect="00A66FF8">
      <w:headerReference w:type="default" r:id="rId10"/>
      <w:footerReference w:type="default" r:id="rId11"/>
      <w:pgSz w:w="11906" w:h="16838"/>
      <w:pgMar w:top="2835" w:right="1466" w:bottom="1417" w:left="1417" w:header="397" w:footer="5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6BE1" w14:textId="77777777" w:rsidR="005E0321" w:rsidRDefault="005E0321">
      <w:r>
        <w:separator/>
      </w:r>
    </w:p>
  </w:endnote>
  <w:endnote w:type="continuationSeparator" w:id="0">
    <w:p w14:paraId="3CDC057B" w14:textId="77777777" w:rsidR="005E0321" w:rsidRDefault="005E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Layout w:type="fixed"/>
      <w:tblLook w:val="04A0" w:firstRow="1" w:lastRow="0" w:firstColumn="1" w:lastColumn="0" w:noHBand="0" w:noVBand="1"/>
    </w:tblPr>
    <w:tblGrid>
      <w:gridCol w:w="3652"/>
      <w:gridCol w:w="2977"/>
      <w:gridCol w:w="2551"/>
    </w:tblGrid>
    <w:tr w:rsidR="005545F6" w14:paraId="1D15A97B" w14:textId="77777777" w:rsidTr="005569E6">
      <w:tc>
        <w:tcPr>
          <w:tcW w:w="3652" w:type="dxa"/>
          <w:shd w:val="clear" w:color="auto" w:fill="auto"/>
          <w:vAlign w:val="center"/>
        </w:tcPr>
        <w:p w14:paraId="11AA2B8E" w14:textId="77777777" w:rsidR="005545F6" w:rsidRDefault="005545F6" w:rsidP="005F19D8">
          <w:pPr>
            <w:jc w:val="center"/>
            <w:rPr>
              <w:noProof/>
            </w:rPr>
          </w:pPr>
        </w:p>
      </w:tc>
      <w:tc>
        <w:tcPr>
          <w:tcW w:w="2977" w:type="dxa"/>
          <w:shd w:val="clear" w:color="auto" w:fill="auto"/>
          <w:vAlign w:val="center"/>
        </w:tcPr>
        <w:p w14:paraId="4855AE98" w14:textId="77777777" w:rsidR="005545F6" w:rsidRDefault="005545F6" w:rsidP="005F19D8">
          <w:pPr>
            <w:jc w:val="center"/>
            <w:rPr>
              <w:noProof/>
            </w:rPr>
          </w:pPr>
        </w:p>
      </w:tc>
      <w:tc>
        <w:tcPr>
          <w:tcW w:w="2551" w:type="dxa"/>
          <w:shd w:val="clear" w:color="auto" w:fill="auto"/>
          <w:vAlign w:val="center"/>
        </w:tcPr>
        <w:p w14:paraId="1A17C60D" w14:textId="77777777" w:rsidR="005545F6" w:rsidRDefault="005545F6" w:rsidP="005F19D8">
          <w:pPr>
            <w:jc w:val="center"/>
            <w:rPr>
              <w:noProof/>
            </w:rPr>
          </w:pPr>
        </w:p>
      </w:tc>
    </w:tr>
  </w:tbl>
  <w:p w14:paraId="63139578" w14:textId="77777777" w:rsidR="005569E6" w:rsidRPr="000C2066" w:rsidRDefault="005569E6" w:rsidP="005569E6">
    <w:pPr>
      <w:jc w:val="center"/>
      <w:rPr>
        <w:rFonts w:ascii="Calibri" w:hAnsi="Calibri" w:cs="Calibri"/>
        <w:b/>
        <w:vanish/>
        <w:sz w:val="22"/>
      </w:rPr>
    </w:pPr>
    <w:r w:rsidRPr="000C2066">
      <w:rPr>
        <w:rFonts w:ascii="Calibri" w:hAnsi="Calibri" w:cs="Calibri"/>
        <w:b/>
        <w:sz w:val="22"/>
      </w:rPr>
      <w:tab/>
    </w:r>
    <w:r w:rsidRPr="000C2066">
      <w:rPr>
        <w:rFonts w:ascii="Calibri" w:hAnsi="Calibri" w:cs="Calibri"/>
        <w:b/>
        <w:sz w:val="22"/>
      </w:rPr>
      <w:tab/>
    </w:r>
    <w:r w:rsidRPr="000C2066">
      <w:rPr>
        <w:rFonts w:ascii="Calibri" w:hAnsi="Calibri" w:cs="Calibri"/>
        <w:b/>
        <w:sz w:val="22"/>
      </w:rPr>
      <w:tab/>
    </w:r>
    <w:r w:rsidRPr="000C2066">
      <w:rPr>
        <w:rFonts w:ascii="Calibri" w:hAnsi="Calibri" w:cs="Calibri"/>
        <w:b/>
        <w:sz w:val="22"/>
      </w:rPr>
      <w:tab/>
    </w:r>
    <w:r w:rsidRPr="000C2066">
      <w:rPr>
        <w:rFonts w:ascii="Calibri" w:hAnsi="Calibri" w:cs="Calibri"/>
        <w:b/>
        <w:sz w:val="22"/>
      </w:rPr>
      <w:tab/>
    </w:r>
  </w:p>
  <w:tbl>
    <w:tblPr>
      <w:tblW w:w="9202"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2381"/>
      <w:gridCol w:w="403"/>
      <w:gridCol w:w="2381"/>
      <w:gridCol w:w="403"/>
      <w:gridCol w:w="3634"/>
    </w:tblGrid>
    <w:tr w:rsidR="00F104C8" w:rsidRPr="000C2066" w14:paraId="33F705CE" w14:textId="77777777" w:rsidTr="005545F6">
      <w:tblPrEx>
        <w:tblCellMar>
          <w:top w:w="0" w:type="dxa"/>
          <w:bottom w:w="0" w:type="dxa"/>
        </w:tblCellMar>
      </w:tblPrEx>
      <w:tc>
        <w:tcPr>
          <w:tcW w:w="2381" w:type="dxa"/>
        </w:tcPr>
        <w:p w14:paraId="015A08DF" w14:textId="77777777" w:rsidR="00F104C8" w:rsidRPr="000C2066" w:rsidRDefault="00F104C8" w:rsidP="00A95A88">
          <w:pPr>
            <w:pStyle w:val="Noga"/>
            <w:rPr>
              <w:rFonts w:ascii="Calibri" w:hAnsi="Calibri" w:cs="Calibri"/>
              <w:sz w:val="8"/>
            </w:rPr>
          </w:pPr>
        </w:p>
      </w:tc>
      <w:tc>
        <w:tcPr>
          <w:tcW w:w="403" w:type="dxa"/>
        </w:tcPr>
        <w:p w14:paraId="7612F22E" w14:textId="77777777" w:rsidR="00F104C8" w:rsidRPr="000C2066" w:rsidRDefault="00F104C8" w:rsidP="00A95A88">
          <w:pPr>
            <w:pStyle w:val="Noga"/>
            <w:rPr>
              <w:rFonts w:ascii="Calibri" w:hAnsi="Calibri" w:cs="Calibri"/>
              <w:sz w:val="8"/>
            </w:rPr>
          </w:pPr>
        </w:p>
      </w:tc>
      <w:tc>
        <w:tcPr>
          <w:tcW w:w="2381" w:type="dxa"/>
        </w:tcPr>
        <w:p w14:paraId="4FE1BE21" w14:textId="77777777" w:rsidR="00F104C8" w:rsidRPr="000C2066" w:rsidRDefault="00F104C8" w:rsidP="00A95A88">
          <w:pPr>
            <w:pStyle w:val="Noga"/>
            <w:rPr>
              <w:rFonts w:ascii="Calibri" w:hAnsi="Calibri" w:cs="Calibri"/>
              <w:sz w:val="8"/>
            </w:rPr>
          </w:pPr>
        </w:p>
      </w:tc>
      <w:tc>
        <w:tcPr>
          <w:tcW w:w="403" w:type="dxa"/>
        </w:tcPr>
        <w:p w14:paraId="2247E144" w14:textId="77777777" w:rsidR="00F104C8" w:rsidRPr="000C2066" w:rsidRDefault="00F104C8" w:rsidP="00A95A88">
          <w:pPr>
            <w:pStyle w:val="Noga"/>
            <w:rPr>
              <w:rFonts w:ascii="Calibri" w:hAnsi="Calibri" w:cs="Calibri"/>
              <w:sz w:val="8"/>
            </w:rPr>
          </w:pPr>
        </w:p>
      </w:tc>
      <w:tc>
        <w:tcPr>
          <w:tcW w:w="3634" w:type="dxa"/>
        </w:tcPr>
        <w:p w14:paraId="3A99A90C" w14:textId="77777777" w:rsidR="00F104C8" w:rsidRPr="000C2066" w:rsidRDefault="00F104C8" w:rsidP="00A95A88">
          <w:pPr>
            <w:pStyle w:val="Noga"/>
            <w:rPr>
              <w:rFonts w:ascii="Calibri" w:hAnsi="Calibri" w:cs="Calibri"/>
              <w:sz w:val="8"/>
            </w:rPr>
          </w:pPr>
        </w:p>
      </w:tc>
    </w:tr>
    <w:tr w:rsidR="00F104C8" w14:paraId="4576360E" w14:textId="77777777" w:rsidTr="005545F6">
      <w:tblPrEx>
        <w:tblCellMar>
          <w:top w:w="0" w:type="dxa"/>
          <w:bottom w:w="0" w:type="dxa"/>
        </w:tblCellMar>
      </w:tblPrEx>
      <w:tc>
        <w:tcPr>
          <w:tcW w:w="2381" w:type="dxa"/>
        </w:tcPr>
        <w:p w14:paraId="26A67E83" w14:textId="77777777" w:rsidR="00F104C8" w:rsidRDefault="006577F5" w:rsidP="006577F5">
          <w:pPr>
            <w:pStyle w:val="Noga"/>
            <w:rPr>
              <w:rFonts w:ascii="Arial" w:hAnsi="Arial"/>
              <w:b/>
              <w:sz w:val="16"/>
            </w:rPr>
          </w:pPr>
          <w:r>
            <w:rPr>
              <w:rFonts w:ascii="Arial" w:hAnsi="Arial"/>
              <w:b/>
              <w:sz w:val="16"/>
            </w:rPr>
            <w:t>ID št. za DDV: SI</w:t>
          </w:r>
          <w:r w:rsidR="00F104C8">
            <w:rPr>
              <w:rFonts w:ascii="Arial" w:hAnsi="Arial"/>
              <w:b/>
              <w:sz w:val="16"/>
            </w:rPr>
            <w:t>51038315</w:t>
          </w:r>
          <w:r w:rsidR="00F104C8">
            <w:rPr>
              <w:rFonts w:ascii="Arial" w:hAnsi="Arial"/>
              <w:b/>
              <w:sz w:val="16"/>
            </w:rPr>
            <w:br/>
            <w:t>MŠ: 5088852000</w:t>
          </w:r>
        </w:p>
      </w:tc>
      <w:tc>
        <w:tcPr>
          <w:tcW w:w="403" w:type="dxa"/>
        </w:tcPr>
        <w:p w14:paraId="5C5036CA" w14:textId="77777777" w:rsidR="00F104C8" w:rsidRDefault="00F104C8" w:rsidP="00A95A88">
          <w:pPr>
            <w:pStyle w:val="Noga"/>
            <w:jc w:val="center"/>
            <w:rPr>
              <w:rFonts w:ascii="Arial" w:hAnsi="Arial"/>
              <w:b/>
              <w:sz w:val="16"/>
            </w:rPr>
          </w:pPr>
          <w:r>
            <w:rPr>
              <w:rFonts w:ascii="Arial" w:hAnsi="Arial"/>
              <w:b/>
              <w:sz w:val="16"/>
            </w:rPr>
            <w:sym w:font="Wingdings" w:char="F0A1"/>
          </w:r>
        </w:p>
      </w:tc>
      <w:tc>
        <w:tcPr>
          <w:tcW w:w="2381" w:type="dxa"/>
        </w:tcPr>
        <w:p w14:paraId="0C52BD00" w14:textId="77777777" w:rsidR="00F104C8" w:rsidRDefault="00F104C8" w:rsidP="00B84A8C">
          <w:pPr>
            <w:pStyle w:val="Noga"/>
            <w:rPr>
              <w:rFonts w:ascii="Arial" w:hAnsi="Arial"/>
              <w:b/>
              <w:sz w:val="16"/>
            </w:rPr>
          </w:pPr>
          <w:r>
            <w:rPr>
              <w:rFonts w:ascii="Arial" w:hAnsi="Arial"/>
              <w:b/>
              <w:sz w:val="16"/>
            </w:rPr>
            <w:t>Telefon: 02/669-04-80</w:t>
          </w:r>
        </w:p>
        <w:p w14:paraId="5D2965C4" w14:textId="77777777" w:rsidR="00F104C8" w:rsidRDefault="00F104C8" w:rsidP="00A95A88">
          <w:pPr>
            <w:pStyle w:val="Noga"/>
            <w:rPr>
              <w:rFonts w:ascii="Arial" w:hAnsi="Arial"/>
              <w:b/>
              <w:sz w:val="16"/>
            </w:rPr>
          </w:pPr>
          <w:r>
            <w:rPr>
              <w:rFonts w:ascii="Arial" w:hAnsi="Arial"/>
              <w:b/>
              <w:sz w:val="16"/>
            </w:rPr>
            <w:t>Telefax: 02/669-04-96</w:t>
          </w:r>
        </w:p>
      </w:tc>
      <w:tc>
        <w:tcPr>
          <w:tcW w:w="403" w:type="dxa"/>
        </w:tcPr>
        <w:p w14:paraId="1831F5F5" w14:textId="77777777" w:rsidR="00F104C8" w:rsidRDefault="00F104C8" w:rsidP="00A95A88">
          <w:pPr>
            <w:pStyle w:val="Noga"/>
            <w:jc w:val="center"/>
            <w:rPr>
              <w:rFonts w:ascii="Arial" w:hAnsi="Arial"/>
              <w:b/>
              <w:sz w:val="16"/>
            </w:rPr>
          </w:pPr>
          <w:r>
            <w:rPr>
              <w:rFonts w:ascii="Arial" w:hAnsi="Arial"/>
              <w:b/>
              <w:sz w:val="16"/>
            </w:rPr>
            <w:sym w:font="Wingdings" w:char="F0A1"/>
          </w:r>
        </w:p>
      </w:tc>
      <w:tc>
        <w:tcPr>
          <w:tcW w:w="3634" w:type="dxa"/>
        </w:tcPr>
        <w:p w14:paraId="4FB5851B" w14:textId="77777777" w:rsidR="00F104C8" w:rsidRDefault="00F104C8" w:rsidP="00A95A88">
          <w:pPr>
            <w:pStyle w:val="Noga"/>
            <w:rPr>
              <w:rFonts w:ascii="Arial" w:hAnsi="Arial"/>
              <w:b/>
              <w:sz w:val="16"/>
            </w:rPr>
          </w:pPr>
          <w:r>
            <w:rPr>
              <w:rFonts w:ascii="Arial" w:hAnsi="Arial"/>
              <w:b/>
              <w:sz w:val="16"/>
            </w:rPr>
            <w:t>E-pošta: OS-J.Glazerja-Ruse@guest.arnes.si</w:t>
          </w:r>
        </w:p>
        <w:p w14:paraId="01C03321" w14:textId="77777777" w:rsidR="00F104C8" w:rsidRDefault="00661D72" w:rsidP="00661D72">
          <w:pPr>
            <w:pStyle w:val="Noga"/>
            <w:rPr>
              <w:rFonts w:ascii="Arial" w:hAnsi="Arial"/>
              <w:b/>
              <w:sz w:val="16"/>
            </w:rPr>
          </w:pPr>
          <w:r>
            <w:rPr>
              <w:rFonts w:ascii="Arial" w:hAnsi="Arial"/>
              <w:b/>
              <w:sz w:val="16"/>
            </w:rPr>
            <w:t>PODRAČUN</w:t>
          </w:r>
          <w:r w:rsidR="00F104C8">
            <w:rPr>
              <w:rFonts w:ascii="Arial" w:hAnsi="Arial"/>
              <w:b/>
              <w:sz w:val="16"/>
            </w:rPr>
            <w:t>:</w:t>
          </w:r>
          <w:r>
            <w:rPr>
              <w:rFonts w:ascii="Arial" w:hAnsi="Arial"/>
              <w:b/>
              <w:sz w:val="16"/>
            </w:rPr>
            <w:t>SI5601308</w:t>
          </w:r>
          <w:r w:rsidR="00F104C8">
            <w:rPr>
              <w:rFonts w:ascii="Arial" w:hAnsi="Arial"/>
              <w:b/>
              <w:sz w:val="16"/>
            </w:rPr>
            <w:t>6030678303</w:t>
          </w:r>
        </w:p>
      </w:tc>
    </w:tr>
    <w:tr w:rsidR="00F104C8" w14:paraId="639369EB" w14:textId="77777777" w:rsidTr="005545F6">
      <w:tblPrEx>
        <w:tblCellMar>
          <w:top w:w="0" w:type="dxa"/>
          <w:bottom w:w="0" w:type="dxa"/>
        </w:tblCellMar>
      </w:tblPrEx>
      <w:tc>
        <w:tcPr>
          <w:tcW w:w="2381" w:type="dxa"/>
        </w:tcPr>
        <w:p w14:paraId="63049259" w14:textId="77777777" w:rsidR="00F104C8" w:rsidRDefault="00F104C8" w:rsidP="00A95A88">
          <w:pPr>
            <w:pStyle w:val="Noga"/>
            <w:rPr>
              <w:rFonts w:ascii="Arial" w:hAnsi="Arial"/>
              <w:b/>
              <w:sz w:val="16"/>
            </w:rPr>
          </w:pPr>
        </w:p>
      </w:tc>
      <w:tc>
        <w:tcPr>
          <w:tcW w:w="403" w:type="dxa"/>
        </w:tcPr>
        <w:p w14:paraId="416F5A51" w14:textId="77777777" w:rsidR="00F104C8" w:rsidRDefault="00F104C8" w:rsidP="00A95A88">
          <w:pPr>
            <w:pStyle w:val="Noga"/>
            <w:jc w:val="center"/>
            <w:rPr>
              <w:rFonts w:ascii="Arial" w:hAnsi="Arial"/>
              <w:b/>
              <w:sz w:val="16"/>
            </w:rPr>
          </w:pPr>
        </w:p>
      </w:tc>
      <w:tc>
        <w:tcPr>
          <w:tcW w:w="2381" w:type="dxa"/>
        </w:tcPr>
        <w:p w14:paraId="67E8A42C" w14:textId="77777777" w:rsidR="00F104C8" w:rsidRDefault="00F104C8" w:rsidP="00A95A88">
          <w:pPr>
            <w:pStyle w:val="Noga"/>
            <w:rPr>
              <w:rFonts w:ascii="Arial" w:hAnsi="Arial"/>
              <w:b/>
              <w:sz w:val="16"/>
            </w:rPr>
          </w:pPr>
        </w:p>
      </w:tc>
      <w:tc>
        <w:tcPr>
          <w:tcW w:w="403" w:type="dxa"/>
        </w:tcPr>
        <w:p w14:paraId="62EF2883" w14:textId="77777777" w:rsidR="00F104C8" w:rsidRDefault="00F104C8" w:rsidP="00A95A88">
          <w:pPr>
            <w:pStyle w:val="Noga"/>
            <w:jc w:val="center"/>
            <w:rPr>
              <w:rFonts w:ascii="Arial" w:hAnsi="Arial"/>
              <w:b/>
              <w:sz w:val="16"/>
            </w:rPr>
          </w:pPr>
        </w:p>
      </w:tc>
      <w:tc>
        <w:tcPr>
          <w:tcW w:w="3634" w:type="dxa"/>
        </w:tcPr>
        <w:p w14:paraId="0BF22573" w14:textId="77777777" w:rsidR="00F104C8" w:rsidRDefault="00F104C8" w:rsidP="00A95A88">
          <w:pPr>
            <w:pStyle w:val="Noga"/>
            <w:rPr>
              <w:rFonts w:ascii="Arial" w:hAnsi="Arial"/>
              <w:b/>
              <w:sz w:val="16"/>
            </w:rPr>
          </w:pPr>
        </w:p>
      </w:tc>
    </w:tr>
  </w:tbl>
  <w:p w14:paraId="29533E9B" w14:textId="77777777" w:rsidR="00F104C8" w:rsidRDefault="00F104C8" w:rsidP="005545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3D65A" w14:textId="77777777" w:rsidR="005E0321" w:rsidRDefault="005E0321">
      <w:r>
        <w:separator/>
      </w:r>
    </w:p>
  </w:footnote>
  <w:footnote w:type="continuationSeparator" w:id="0">
    <w:p w14:paraId="473B86A0" w14:textId="77777777" w:rsidR="005E0321" w:rsidRDefault="005E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28"/>
      <w:gridCol w:w="1077"/>
      <w:gridCol w:w="3060"/>
      <w:gridCol w:w="3423"/>
    </w:tblGrid>
    <w:tr w:rsidR="00F104C8" w14:paraId="1798AD8D" w14:textId="77777777" w:rsidTr="005F19D8">
      <w:tc>
        <w:tcPr>
          <w:tcW w:w="1728" w:type="dxa"/>
          <w:shd w:val="clear" w:color="auto" w:fill="auto"/>
        </w:tcPr>
        <w:p w14:paraId="0BFE2E1B" w14:textId="63F23C1E" w:rsidR="00F104C8" w:rsidRDefault="00AB562B">
          <w:r>
            <w:rPr>
              <w:noProof/>
            </w:rPr>
            <w:drawing>
              <wp:inline distT="0" distB="0" distL="0" distR="0" wp14:anchorId="4F0C9170" wp14:editId="3DAE54A6">
                <wp:extent cx="1025525" cy="10255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a:ln>
                          <a:noFill/>
                        </a:ln>
                      </pic:spPr>
                    </pic:pic>
                  </a:graphicData>
                </a:graphic>
              </wp:inline>
            </w:drawing>
          </w:r>
        </w:p>
      </w:tc>
      <w:tc>
        <w:tcPr>
          <w:tcW w:w="1077" w:type="dxa"/>
          <w:shd w:val="clear" w:color="auto" w:fill="auto"/>
          <w:vAlign w:val="center"/>
        </w:tcPr>
        <w:p w14:paraId="313B8AF1" w14:textId="77777777" w:rsidR="00F104C8" w:rsidRPr="005F19D8" w:rsidRDefault="00F104C8" w:rsidP="005F19D8">
          <w:pPr>
            <w:jc w:val="center"/>
            <w:rPr>
              <w:rFonts w:ascii="Comic Sans MS" w:hAnsi="Comic Sans MS"/>
              <w:b/>
              <w:sz w:val="56"/>
              <w:szCs w:val="56"/>
            </w:rPr>
          </w:pPr>
        </w:p>
        <w:p w14:paraId="544DFDD1" w14:textId="77777777" w:rsidR="00F104C8" w:rsidRPr="005F19D8" w:rsidRDefault="00F104C8" w:rsidP="005F19D8">
          <w:pPr>
            <w:jc w:val="center"/>
            <w:rPr>
              <w:rFonts w:ascii="Comic Sans MS" w:hAnsi="Comic Sans MS"/>
              <w:b/>
              <w:sz w:val="40"/>
              <w:szCs w:val="40"/>
            </w:rPr>
          </w:pPr>
        </w:p>
      </w:tc>
      <w:tc>
        <w:tcPr>
          <w:tcW w:w="3060" w:type="dxa"/>
          <w:shd w:val="clear" w:color="auto" w:fill="auto"/>
        </w:tcPr>
        <w:p w14:paraId="4F0F1297" w14:textId="731C1BA1" w:rsidR="00F104C8" w:rsidRDefault="00AB562B">
          <w:r w:rsidRPr="005F19D8">
            <w:rPr>
              <w:rFonts w:ascii="Arial Black" w:hAnsi="Arial Black"/>
              <w:b/>
              <w:noProof/>
              <w:sz w:val="28"/>
              <w:szCs w:val="28"/>
            </w:rPr>
            <w:drawing>
              <wp:inline distT="0" distB="0" distL="0" distR="0" wp14:anchorId="3034640F" wp14:editId="7A9CF97D">
                <wp:extent cx="1757045" cy="1033780"/>
                <wp:effectExtent l="0" t="0" r="0" b="0"/>
                <wp:docPr id="2" name="Slika 2" descr="procelje_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lje_2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7045" cy="1033780"/>
                        </a:xfrm>
                        <a:prstGeom prst="rect">
                          <a:avLst/>
                        </a:prstGeom>
                        <a:noFill/>
                        <a:ln>
                          <a:noFill/>
                        </a:ln>
                      </pic:spPr>
                    </pic:pic>
                  </a:graphicData>
                </a:graphic>
              </wp:inline>
            </w:drawing>
          </w:r>
        </w:p>
      </w:tc>
      <w:tc>
        <w:tcPr>
          <w:tcW w:w="3420" w:type="dxa"/>
          <w:shd w:val="clear" w:color="auto" w:fill="auto"/>
        </w:tcPr>
        <w:p w14:paraId="104918A1" w14:textId="77777777" w:rsidR="00F104C8" w:rsidRPr="005F19D8" w:rsidRDefault="00F104C8" w:rsidP="005F19D8">
          <w:pPr>
            <w:jc w:val="center"/>
            <w:rPr>
              <w:sz w:val="12"/>
              <w:szCs w:val="12"/>
            </w:rPr>
          </w:pPr>
        </w:p>
        <w:p w14:paraId="5F428FEF" w14:textId="4DA3CE4A" w:rsidR="00F104C8" w:rsidRDefault="00AB562B" w:rsidP="005F19D8">
          <w:pPr>
            <w:jc w:val="center"/>
          </w:pPr>
          <w:r>
            <w:rPr>
              <w:noProof/>
            </w:rPr>
            <w:drawing>
              <wp:inline distT="0" distB="0" distL="0" distR="0" wp14:anchorId="64EF5C47" wp14:editId="6FA5FB3A">
                <wp:extent cx="588645" cy="580390"/>
                <wp:effectExtent l="0" t="0" r="0" b="0"/>
                <wp:docPr id="3" name="Slika 3" descr="eko_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o_c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8645" cy="580390"/>
                        </a:xfrm>
                        <a:prstGeom prst="rect">
                          <a:avLst/>
                        </a:prstGeom>
                        <a:noFill/>
                        <a:ln>
                          <a:noFill/>
                        </a:ln>
                      </pic:spPr>
                    </pic:pic>
                  </a:graphicData>
                </a:graphic>
              </wp:inline>
            </w:drawing>
          </w:r>
          <w:r>
            <w:rPr>
              <w:noProof/>
            </w:rPr>
            <w:drawing>
              <wp:inline distT="0" distB="0" distL="0" distR="0" wp14:anchorId="4DB3FEE9" wp14:editId="71361E4C">
                <wp:extent cx="540385" cy="540385"/>
                <wp:effectExtent l="0" t="0" r="0" b="0"/>
                <wp:docPr id="4" name="Slika 4" descr="zdrava_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rava_cb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r>
            <w:rPr>
              <w:noProof/>
            </w:rPr>
            <w:drawing>
              <wp:inline distT="0" distB="0" distL="0" distR="0" wp14:anchorId="0D4718CC" wp14:editId="472F42DC">
                <wp:extent cx="1670050" cy="278130"/>
                <wp:effectExtent l="0" t="0" r="0" b="0"/>
                <wp:docPr id="5" name="Slika 5" descr="kulturna_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turna_so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050" cy="278130"/>
                        </a:xfrm>
                        <a:prstGeom prst="rect">
                          <a:avLst/>
                        </a:prstGeom>
                        <a:noFill/>
                        <a:ln>
                          <a:noFill/>
                        </a:ln>
                      </pic:spPr>
                    </pic:pic>
                  </a:graphicData>
                </a:graphic>
              </wp:inline>
            </w:drawing>
          </w:r>
        </w:p>
      </w:tc>
    </w:tr>
    <w:tr w:rsidR="00F104C8" w14:paraId="4F348A2C" w14:textId="77777777" w:rsidTr="005F19D8">
      <w:tc>
        <w:tcPr>
          <w:tcW w:w="9288" w:type="dxa"/>
          <w:gridSpan w:val="4"/>
          <w:shd w:val="clear" w:color="auto" w:fill="auto"/>
        </w:tcPr>
        <w:p w14:paraId="5746B903" w14:textId="77777777" w:rsidR="00F104C8" w:rsidRPr="005F19D8" w:rsidRDefault="00F104C8" w:rsidP="00786CE7">
          <w:pPr>
            <w:jc w:val="center"/>
            <w:rPr>
              <w:rFonts w:ascii="Arial" w:hAnsi="Arial" w:cs="Arial"/>
              <w:i/>
              <w:sz w:val="20"/>
            </w:rPr>
          </w:pPr>
          <w:r w:rsidRPr="005F19D8">
            <w:rPr>
              <w:rFonts w:ascii="Arial" w:hAnsi="Arial" w:cs="Arial"/>
              <w:b/>
              <w:i/>
            </w:rPr>
            <w:t>Osnovna šola Janka Glazerja Ruše</w:t>
          </w:r>
          <w:r w:rsidRPr="005F19D8">
            <w:rPr>
              <w:rFonts w:ascii="Arial" w:hAnsi="Arial" w:cs="Arial"/>
              <w:b/>
              <w:i/>
              <w:sz w:val="22"/>
              <w:szCs w:val="22"/>
            </w:rPr>
            <w:t xml:space="preserve">, </w:t>
          </w:r>
          <w:r w:rsidR="00786CE7">
            <w:rPr>
              <w:rFonts w:ascii="Arial" w:hAnsi="Arial" w:cs="Arial"/>
              <w:i/>
              <w:sz w:val="20"/>
            </w:rPr>
            <w:t>Lesjakova u</w:t>
          </w:r>
          <w:r w:rsidR="008D18E3">
            <w:rPr>
              <w:rFonts w:ascii="Arial" w:hAnsi="Arial" w:cs="Arial"/>
              <w:i/>
              <w:sz w:val="20"/>
            </w:rPr>
            <w:t>l</w:t>
          </w:r>
          <w:r w:rsidR="00786CE7">
            <w:rPr>
              <w:rFonts w:ascii="Arial" w:hAnsi="Arial" w:cs="Arial"/>
              <w:i/>
              <w:sz w:val="20"/>
            </w:rPr>
            <w:t>ica</w:t>
          </w:r>
          <w:r w:rsidRPr="005F19D8">
            <w:rPr>
              <w:rFonts w:ascii="Arial" w:hAnsi="Arial" w:cs="Arial"/>
              <w:i/>
              <w:sz w:val="20"/>
            </w:rPr>
            <w:t xml:space="preserve"> 4, 2342 Ruše, http://www.glazer.si</w:t>
          </w:r>
        </w:p>
      </w:tc>
    </w:tr>
  </w:tbl>
  <w:p w14:paraId="2DA58AE9" w14:textId="77777777" w:rsidR="00F104C8" w:rsidRPr="005545F6" w:rsidRDefault="00F104C8" w:rsidP="005545F6">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D2E7C"/>
    <w:multiLevelType w:val="hybridMultilevel"/>
    <w:tmpl w:val="39D05EBA"/>
    <w:lvl w:ilvl="0" w:tplc="D354E942">
      <w:start w:val="223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08042E9"/>
    <w:multiLevelType w:val="hybridMultilevel"/>
    <w:tmpl w:val="C9D6BE24"/>
    <w:lvl w:ilvl="0" w:tplc="F5D8E7F8">
      <w:start w:val="1"/>
      <w:numFmt w:val="decimal"/>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88"/>
    <w:rsid w:val="0007621F"/>
    <w:rsid w:val="000B3415"/>
    <w:rsid w:val="000C085B"/>
    <w:rsid w:val="000C2066"/>
    <w:rsid w:val="00186860"/>
    <w:rsid w:val="00192A6A"/>
    <w:rsid w:val="001B7669"/>
    <w:rsid w:val="001D111C"/>
    <w:rsid w:val="001E13E5"/>
    <w:rsid w:val="001F711B"/>
    <w:rsid w:val="00286740"/>
    <w:rsid w:val="0029126C"/>
    <w:rsid w:val="00295503"/>
    <w:rsid w:val="002A1415"/>
    <w:rsid w:val="002B6BF0"/>
    <w:rsid w:val="002D31D7"/>
    <w:rsid w:val="0030344B"/>
    <w:rsid w:val="003150E8"/>
    <w:rsid w:val="00337E66"/>
    <w:rsid w:val="003A27A1"/>
    <w:rsid w:val="003E2F1E"/>
    <w:rsid w:val="003E30E4"/>
    <w:rsid w:val="00414F5F"/>
    <w:rsid w:val="0042546B"/>
    <w:rsid w:val="00443C62"/>
    <w:rsid w:val="004516CE"/>
    <w:rsid w:val="00470F63"/>
    <w:rsid w:val="0047195D"/>
    <w:rsid w:val="0047268C"/>
    <w:rsid w:val="004805C2"/>
    <w:rsid w:val="00490E28"/>
    <w:rsid w:val="004A060F"/>
    <w:rsid w:val="004A2A2C"/>
    <w:rsid w:val="004A3681"/>
    <w:rsid w:val="004B1473"/>
    <w:rsid w:val="004C629A"/>
    <w:rsid w:val="004D42E4"/>
    <w:rsid w:val="004E0FB6"/>
    <w:rsid w:val="004E453E"/>
    <w:rsid w:val="0050655D"/>
    <w:rsid w:val="00527D39"/>
    <w:rsid w:val="00532E00"/>
    <w:rsid w:val="005545F6"/>
    <w:rsid w:val="005569E6"/>
    <w:rsid w:val="00581F15"/>
    <w:rsid w:val="00582228"/>
    <w:rsid w:val="005C626C"/>
    <w:rsid w:val="005E0321"/>
    <w:rsid w:val="005F19D8"/>
    <w:rsid w:val="006348E4"/>
    <w:rsid w:val="006420C3"/>
    <w:rsid w:val="00646ECD"/>
    <w:rsid w:val="006577F5"/>
    <w:rsid w:val="0066028E"/>
    <w:rsid w:val="00661D72"/>
    <w:rsid w:val="00674223"/>
    <w:rsid w:val="006B100E"/>
    <w:rsid w:val="006B6D2E"/>
    <w:rsid w:val="006C3B5C"/>
    <w:rsid w:val="006E231B"/>
    <w:rsid w:val="007078AF"/>
    <w:rsid w:val="007364B4"/>
    <w:rsid w:val="00751865"/>
    <w:rsid w:val="00786CE7"/>
    <w:rsid w:val="007907C4"/>
    <w:rsid w:val="007A3A93"/>
    <w:rsid w:val="007B4DCC"/>
    <w:rsid w:val="007D2B8D"/>
    <w:rsid w:val="007E6121"/>
    <w:rsid w:val="00803E1B"/>
    <w:rsid w:val="008149DF"/>
    <w:rsid w:val="00847AE6"/>
    <w:rsid w:val="008C5627"/>
    <w:rsid w:val="008D18E3"/>
    <w:rsid w:val="008D1974"/>
    <w:rsid w:val="008E7D4C"/>
    <w:rsid w:val="008F34ED"/>
    <w:rsid w:val="00902291"/>
    <w:rsid w:val="00903304"/>
    <w:rsid w:val="009204C0"/>
    <w:rsid w:val="009B0E1C"/>
    <w:rsid w:val="009B3CB1"/>
    <w:rsid w:val="009D5E76"/>
    <w:rsid w:val="009E2B4D"/>
    <w:rsid w:val="00A02938"/>
    <w:rsid w:val="00A26F27"/>
    <w:rsid w:val="00A50FEB"/>
    <w:rsid w:val="00A66FF8"/>
    <w:rsid w:val="00A8090A"/>
    <w:rsid w:val="00A8390D"/>
    <w:rsid w:val="00A852DD"/>
    <w:rsid w:val="00A95A88"/>
    <w:rsid w:val="00AB562B"/>
    <w:rsid w:val="00AD3C72"/>
    <w:rsid w:val="00AD7814"/>
    <w:rsid w:val="00AE621F"/>
    <w:rsid w:val="00B15E36"/>
    <w:rsid w:val="00B30EB2"/>
    <w:rsid w:val="00B64535"/>
    <w:rsid w:val="00B84A8C"/>
    <w:rsid w:val="00BB5CFD"/>
    <w:rsid w:val="00BE51B3"/>
    <w:rsid w:val="00C008ED"/>
    <w:rsid w:val="00C3283E"/>
    <w:rsid w:val="00C540CA"/>
    <w:rsid w:val="00C76526"/>
    <w:rsid w:val="00C8443F"/>
    <w:rsid w:val="00CB14DD"/>
    <w:rsid w:val="00CC10EE"/>
    <w:rsid w:val="00CE0CEA"/>
    <w:rsid w:val="00D15107"/>
    <w:rsid w:val="00D257D0"/>
    <w:rsid w:val="00D87F56"/>
    <w:rsid w:val="00DC48B0"/>
    <w:rsid w:val="00E030BE"/>
    <w:rsid w:val="00E21ECF"/>
    <w:rsid w:val="00E43421"/>
    <w:rsid w:val="00E44102"/>
    <w:rsid w:val="00E95359"/>
    <w:rsid w:val="00EA4813"/>
    <w:rsid w:val="00EC2ECD"/>
    <w:rsid w:val="00F02661"/>
    <w:rsid w:val="00F05F5A"/>
    <w:rsid w:val="00F104C8"/>
    <w:rsid w:val="00F20139"/>
    <w:rsid w:val="00F20765"/>
    <w:rsid w:val="00F25FF8"/>
    <w:rsid w:val="00F70369"/>
    <w:rsid w:val="00F8143F"/>
    <w:rsid w:val="00F85E34"/>
    <w:rsid w:val="00F931D6"/>
    <w:rsid w:val="00FA707E"/>
    <w:rsid w:val="00FD70B8"/>
    <w:rsid w:val="00FF6A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66555A"/>
  <w15:chartTrackingRefBased/>
  <w15:docId w15:val="{F5FDAE91-B1DB-4E93-B768-098FFB6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126C"/>
    <w:rPr>
      <w:rFonts w:ascii="Wingdings" w:hAnsi="Wingdings"/>
      <w:sz w:val="3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95A88"/>
    <w:pPr>
      <w:tabs>
        <w:tab w:val="center" w:pos="4536"/>
        <w:tab w:val="right" w:pos="9072"/>
      </w:tabs>
    </w:pPr>
  </w:style>
  <w:style w:type="paragraph" w:styleId="Noga">
    <w:name w:val="footer"/>
    <w:basedOn w:val="Navaden"/>
    <w:rsid w:val="00A95A88"/>
    <w:pPr>
      <w:tabs>
        <w:tab w:val="center" w:pos="4536"/>
        <w:tab w:val="right" w:pos="9072"/>
      </w:tabs>
    </w:pPr>
  </w:style>
  <w:style w:type="table" w:styleId="Tabelamrea">
    <w:name w:val="Table Grid"/>
    <w:basedOn w:val="Navadnatabela"/>
    <w:rsid w:val="00A95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DC48B0"/>
    <w:rPr>
      <w:color w:val="0000FF"/>
      <w:u w:val="single"/>
    </w:rPr>
  </w:style>
  <w:style w:type="paragraph" w:styleId="Besedilooblaka">
    <w:name w:val="Balloon Text"/>
    <w:basedOn w:val="Navaden"/>
    <w:semiHidden/>
    <w:rsid w:val="006B6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92974">
      <w:bodyDiv w:val="1"/>
      <w:marLeft w:val="0"/>
      <w:marRight w:val="0"/>
      <w:marTop w:val="0"/>
      <w:marBottom w:val="0"/>
      <w:divBdr>
        <w:top w:val="none" w:sz="0" w:space="0" w:color="auto"/>
        <w:left w:val="none" w:sz="0" w:space="0" w:color="auto"/>
        <w:bottom w:val="none" w:sz="0" w:space="0" w:color="auto"/>
        <w:right w:val="none" w:sz="0" w:space="0" w:color="auto"/>
      </w:divBdr>
    </w:div>
    <w:div w:id="1441727853">
      <w:bodyDiv w:val="1"/>
      <w:marLeft w:val="0"/>
      <w:marRight w:val="0"/>
      <w:marTop w:val="0"/>
      <w:marBottom w:val="0"/>
      <w:divBdr>
        <w:top w:val="none" w:sz="0" w:space="0" w:color="auto"/>
        <w:left w:val="none" w:sz="0" w:space="0" w:color="auto"/>
        <w:bottom w:val="none" w:sz="0" w:space="0" w:color="auto"/>
        <w:right w:val="none" w:sz="0" w:space="0" w:color="auto"/>
      </w:divBdr>
    </w:div>
    <w:div w:id="18741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5ACC30E8B89A4B9B27704A2D606FEE" ma:contentTypeVersion="9" ma:contentTypeDescription="Ustvari nov dokument." ma:contentTypeScope="" ma:versionID="ad1e73cfe5438baee51a72d51eb393c6">
  <xsd:schema xmlns:xsd="http://www.w3.org/2001/XMLSchema" xmlns:xs="http://www.w3.org/2001/XMLSchema" xmlns:p="http://schemas.microsoft.com/office/2006/metadata/properties" xmlns:ns3="ca7e051d-d93e-4d7c-b816-2e748e020744" targetNamespace="http://schemas.microsoft.com/office/2006/metadata/properties" ma:root="true" ma:fieldsID="c881d4ca451496b4b47e4b97c588bc45" ns3:_="">
    <xsd:import namespace="ca7e051d-d93e-4d7c-b816-2e748e0207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051d-d93e-4d7c-b816-2e748e020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26D26-F791-4902-B210-8DF917F4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051d-d93e-4d7c-b816-2e748e020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29364-BB66-44E3-A2BA-FB08298BE1F0}">
  <ds:schemaRefs>
    <ds:schemaRef ds:uri="http://schemas.microsoft.com/sharepoint/v3/contenttype/forms"/>
  </ds:schemaRefs>
</ds:datastoreItem>
</file>

<file path=customXml/itemProps3.xml><?xml version="1.0" encoding="utf-8"?>
<ds:datastoreItem xmlns:ds="http://schemas.openxmlformats.org/officeDocument/2006/customXml" ds:itemID="{BA659505-B746-46D4-A2A2-41E838F15796}">
  <ds:schemaRefs>
    <ds:schemaRef ds:uri="http://schemas.microsoft.com/office/2006/metadata/properties"/>
    <ds:schemaRef ds:uri="ca7e051d-d93e-4d7c-b816-2e748e02074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OŠ Janka Glazerja Ruše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 Jakoš</dc:creator>
  <cp:keywords/>
  <cp:lastModifiedBy>Boštjan Ravnjak</cp:lastModifiedBy>
  <cp:revision>2</cp:revision>
  <cp:lastPrinted>2014-11-21T07:17:00Z</cp:lastPrinted>
  <dcterms:created xsi:type="dcterms:W3CDTF">2023-01-16T09:02:00Z</dcterms:created>
  <dcterms:modified xsi:type="dcterms:W3CDTF">2023-01-16T09:02:00Z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0x0101005B5ACC30E8B89A4B9B27704A2D606FEE</vt:lpwstr>
  </property>
</Properties>
</file>