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C182" w14:textId="77777777" w:rsidR="00831063" w:rsidRDefault="007529DA" w:rsidP="00831063">
      <w:pPr>
        <w:pStyle w:val="Navadensplet"/>
        <w:spacing w:line="360" w:lineRule="auto"/>
        <w:jc w:val="center"/>
        <w:rPr>
          <w:rFonts w:ascii="Calibri" w:hAnsi="Calibri"/>
          <w:color w:val="000000"/>
          <w:sz w:val="36"/>
          <w:szCs w:val="36"/>
        </w:rPr>
      </w:pPr>
      <w:bookmarkStart w:id="0" w:name="_GoBack"/>
      <w:bookmarkEnd w:id="0"/>
      <w:r w:rsidRPr="007529DA">
        <w:rPr>
          <w:rFonts w:ascii="Calibri" w:hAnsi="Calibri"/>
          <w:color w:val="000000"/>
          <w:sz w:val="36"/>
          <w:szCs w:val="36"/>
        </w:rPr>
        <w:t>PONUDBA DEJAVNOSTI ZA NADARJENE UČENCE</w:t>
      </w:r>
    </w:p>
    <w:p w14:paraId="0AC03C0C" w14:textId="77777777" w:rsidR="005459E5" w:rsidRDefault="005459E5" w:rsidP="00831063">
      <w:pPr>
        <w:pStyle w:val="Navadensplet"/>
        <w:spacing w:line="360" w:lineRule="auto"/>
        <w:jc w:val="center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color w:val="000000"/>
          <w:sz w:val="36"/>
          <w:szCs w:val="36"/>
        </w:rPr>
        <w:t>Šolsko leto 2022/2023</w:t>
      </w:r>
    </w:p>
    <w:p w14:paraId="0BCC4518" w14:textId="77777777" w:rsidR="005459E5" w:rsidRDefault="005459E5" w:rsidP="00831063">
      <w:pPr>
        <w:pStyle w:val="Navadensplet"/>
        <w:spacing w:line="360" w:lineRule="auto"/>
        <w:jc w:val="center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noProof/>
          <w:color w:val="000000"/>
          <w:sz w:val="36"/>
          <w:szCs w:val="36"/>
        </w:rPr>
        <w:drawing>
          <wp:inline distT="0" distB="0" distL="0" distR="0" wp14:anchorId="145AB8FE" wp14:editId="7777A76F">
            <wp:extent cx="914400" cy="914400"/>
            <wp:effectExtent l="0" t="0" r="0" b="0"/>
            <wp:docPr id="12" name="Grafika 12" descr="Maturantska če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duationcap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6E0E" w14:textId="77777777" w:rsidR="00831063" w:rsidRDefault="00831063" w:rsidP="00831063">
      <w:pPr>
        <w:pStyle w:val="Navadensplet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GEOGRAFSKO TEKMOVANJE (učenci 7., 8. in 9. r.)              . 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45F523F" wp14:editId="17E31DB8">
            <wp:extent cx="914400" cy="914400"/>
            <wp:effectExtent l="0" t="0" r="0" b="0"/>
            <wp:docPr id="4" name="Grafika 4" descr="Glob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Globu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EF7E5B8" wp14:editId="0734C7CC">
            <wp:extent cx="914400" cy="914400"/>
            <wp:effectExtent l="0" t="0" r="0" b="0"/>
            <wp:docPr id="3" name="Grafika 3" descr="Globus zemlje: Afrika in Evro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Globus zemlje: Afrika in Evrop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1DBBC" w14:textId="77777777" w:rsidR="00831063" w:rsidRDefault="00831063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Za učence nad na SPL področju.</w:t>
      </w:r>
    </w:p>
    <w:p w14:paraId="0CF7B489" w14:textId="77777777" w:rsidR="00831063" w:rsidRDefault="00831063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Tema letošnjega tekmovanja so Vode. Z učenci se tedensko sestajamo in skupaj predelujemo predpisano literaturo, urimo se v veščinah branja zemljevidov... </w:t>
      </w:r>
    </w:p>
    <w:p w14:paraId="15D59B5A" w14:textId="77777777" w:rsidR="00831063" w:rsidRDefault="00831063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Šolsko tekmovanje je 15.11. 2022</w:t>
      </w:r>
    </w:p>
    <w:p w14:paraId="3EB58C49" w14:textId="77777777" w:rsidR="00831063" w:rsidRDefault="00831063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Mentorica: Tjaša BEVC</w:t>
      </w:r>
    </w:p>
    <w:p w14:paraId="55D39606" w14:textId="77777777" w:rsidR="00532B25" w:rsidRDefault="00532B2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312F454A" w14:textId="77777777" w:rsidR="005459E5" w:rsidRDefault="005459E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7D81EAF1" w14:textId="77777777" w:rsidR="005459E5" w:rsidRDefault="005459E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7C1F0F31" w14:textId="77777777" w:rsidR="005459E5" w:rsidRDefault="005459E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4E96BD84" w14:textId="77777777" w:rsidR="005459E5" w:rsidRDefault="005459E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07F14E64" w14:textId="77777777" w:rsidR="00532B25" w:rsidRDefault="00532B25" w:rsidP="00532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b/>
          <w:color w:val="000000"/>
          <w:sz w:val="32"/>
          <w:szCs w:val="32"/>
          <w:lang w:eastAsia="sl-SI"/>
        </w:rPr>
        <w:t>Za učence RS, prepoznane  na TEH in SPL  področju</w:t>
      </w:r>
    </w:p>
    <w:p w14:paraId="4F591936" w14:textId="77777777" w:rsidR="00532B25" w:rsidRDefault="00532B25" w:rsidP="00532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sl-SI"/>
        </w:rPr>
      </w:pPr>
    </w:p>
    <w:p w14:paraId="28290004" w14:textId="77777777" w:rsidR="00532B25" w:rsidRDefault="00532B25" w:rsidP="00532B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b/>
          <w:noProof/>
          <w:color w:val="000000"/>
          <w:sz w:val="32"/>
          <w:szCs w:val="32"/>
          <w:lang w:eastAsia="sl-SI"/>
        </w:rPr>
        <w:drawing>
          <wp:inline distT="0" distB="0" distL="0" distR="0" wp14:anchorId="0EE18BA5" wp14:editId="7DB6E4B2">
            <wp:extent cx="914400" cy="914400"/>
            <wp:effectExtent l="0" t="0" r="0" b="0"/>
            <wp:docPr id="5" name="Grafika 5" descr="Telesk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Telesko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color w:val="000000"/>
          <w:sz w:val="32"/>
          <w:szCs w:val="32"/>
          <w:lang w:eastAsia="sl-SI"/>
        </w:rPr>
        <w:drawing>
          <wp:inline distT="0" distB="0" distL="0" distR="0" wp14:anchorId="6C7083DC" wp14:editId="337F9139">
            <wp:extent cx="914400" cy="914400"/>
            <wp:effectExtent l="0" t="0" r="0" b="0"/>
            <wp:docPr id="2" name="Grafika 2" descr="At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Atom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color w:val="000000"/>
          <w:sz w:val="32"/>
          <w:szCs w:val="32"/>
          <w:lang w:eastAsia="sl-SI"/>
        </w:rPr>
        <w:drawing>
          <wp:inline distT="0" distB="0" distL="0" distR="0" wp14:anchorId="3FF30CC0" wp14:editId="6A3D01CE">
            <wp:extent cx="914400" cy="914400"/>
            <wp:effectExtent l="0" t="0" r="0" b="0"/>
            <wp:docPr id="1" name="Grafika 1" descr="Pla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Plane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2534C" w14:textId="77777777" w:rsidR="00532B25" w:rsidRDefault="00532B25" w:rsidP="00532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32"/>
          <w:szCs w:val="32"/>
          <w:lang w:eastAsia="sl-SI"/>
        </w:rPr>
      </w:pPr>
    </w:p>
    <w:p w14:paraId="36726D24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lastRenderedPageBreak/>
        <w:t>Ogled mednarodnega obrtnega sejma - realizirano v septembru 2022.</w:t>
      </w:r>
    </w:p>
    <w:p w14:paraId="5ED1D272" w14:textId="77777777" w:rsidR="00532B25" w:rsidRDefault="00532B25" w:rsidP="0053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32834D7C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Sodelovanje v projektu Podjetništva - realizirano v septembru 2022.</w:t>
      </w:r>
    </w:p>
    <w:p w14:paraId="7240615D" w14:textId="77777777" w:rsidR="00532B25" w:rsidRDefault="00532B25" w:rsidP="00532B25">
      <w:pPr>
        <w:pStyle w:val="Odstavekseznama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2AE42C64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Ogled Hiše eksperimentov v Mariboru - predvidena realizacija v decembru 2022.</w:t>
      </w:r>
    </w:p>
    <w:p w14:paraId="0E87B8B2" w14:textId="77777777" w:rsidR="00532B25" w:rsidRDefault="00532B25" w:rsidP="00532B25">
      <w:pPr>
        <w:pStyle w:val="Odstavekseznama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07C53944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Ogled jedrskega reaktorja v Ljubljani in dve delavnici (kemijska in fizikalna) – termin po dogovoru.</w:t>
      </w:r>
    </w:p>
    <w:p w14:paraId="3432ACD0" w14:textId="77777777" w:rsidR="00532B25" w:rsidRDefault="00532B25" w:rsidP="00532B25">
      <w:pPr>
        <w:pStyle w:val="Odstavekseznama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171C6981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lastRenderedPageBreak/>
        <w:t>Astronomska noč - predvidena realizacija v januarju ali februarju 2023.</w:t>
      </w:r>
    </w:p>
    <w:p w14:paraId="38082758" w14:textId="77777777" w:rsidR="00532B25" w:rsidRDefault="00532B25" w:rsidP="00532B25">
      <w:pPr>
        <w:pStyle w:val="Odstavekseznama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2BDA3EA0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>Delavnica na Lesarski šoli - predvidena realizacija v marcu 2023.</w:t>
      </w:r>
    </w:p>
    <w:p w14:paraId="6EA149ED" w14:textId="77777777" w:rsidR="00532B25" w:rsidRDefault="00532B25" w:rsidP="00532B25">
      <w:pPr>
        <w:pStyle w:val="Odstavekseznama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3C9E0614" w14:textId="77777777" w:rsidR="00532B25" w:rsidRDefault="00532B25" w:rsidP="00532B25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Delavnica na srednji gradbeni šoli - sodelovanje na srečanju AJKTM - predviden termin v marcu 2023. </w:t>
      </w:r>
    </w:p>
    <w:p w14:paraId="155C0635" w14:textId="77777777" w:rsidR="00532B25" w:rsidRDefault="00532B25" w:rsidP="00532B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</w:p>
    <w:p w14:paraId="0666EA09" w14:textId="77777777" w:rsidR="00532B25" w:rsidRPr="006638CA" w:rsidRDefault="005459E5" w:rsidP="005459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sl-SI"/>
        </w:rPr>
      </w:pPr>
      <w:r w:rsidRPr="006638CA">
        <w:rPr>
          <w:rFonts w:ascii="Calibri" w:eastAsia="Times New Roman" w:hAnsi="Calibri" w:cs="Times New Roman"/>
          <w:color w:val="000000"/>
          <w:sz w:val="28"/>
          <w:szCs w:val="28"/>
          <w:lang w:eastAsia="sl-SI"/>
        </w:rPr>
        <w:t xml:space="preserve">Mentor: </w:t>
      </w:r>
      <w:r w:rsidR="00532B25" w:rsidRPr="006638CA">
        <w:rPr>
          <w:rFonts w:ascii="Calibri" w:eastAsia="Times New Roman" w:hAnsi="Calibri" w:cs="Times New Roman"/>
          <w:color w:val="000000"/>
          <w:sz w:val="28"/>
          <w:szCs w:val="28"/>
          <w:lang w:eastAsia="sl-SI"/>
        </w:rPr>
        <w:t xml:space="preserve"> Anton Cencič</w:t>
      </w:r>
    </w:p>
    <w:p w14:paraId="352D1963" w14:textId="77777777" w:rsidR="005459E5" w:rsidRDefault="005459E5" w:rsidP="005459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1E33B4B2" w14:textId="77777777" w:rsidR="005459E5" w:rsidRDefault="005459E5" w:rsidP="005459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40A7E050" w14:textId="77777777" w:rsidR="005459E5" w:rsidRDefault="005459E5" w:rsidP="005459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03553A21" w14:textId="77777777" w:rsidR="005459E5" w:rsidRDefault="005459E5" w:rsidP="005459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77A3A807" w14:textId="77777777" w:rsidR="005459E5" w:rsidRDefault="005459E5" w:rsidP="005459E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5C71FC8B" w14:textId="77777777" w:rsidR="00D336F9" w:rsidRDefault="00D336F9" w:rsidP="00D336F9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Za učence prepoznane na LIK, USTV., SPL področju: </w:t>
      </w:r>
      <w:r>
        <w:rPr>
          <w:b/>
          <w:noProof/>
          <w:sz w:val="28"/>
          <w:szCs w:val="28"/>
          <w:lang w:eastAsia="sl-SI"/>
        </w:rPr>
        <w:drawing>
          <wp:inline distT="0" distB="0" distL="0" distR="0" wp14:anchorId="417B36CB" wp14:editId="2EF1E65C">
            <wp:extent cx="914400" cy="914400"/>
            <wp:effectExtent l="0" t="0" r="0" b="0"/>
            <wp:docPr id="7" name="Grafika 7" descr="Čopi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Čopič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sl-SI"/>
        </w:rPr>
        <w:drawing>
          <wp:inline distT="0" distB="0" distL="0" distR="0" wp14:anchorId="111F1E62" wp14:editId="71DD4999">
            <wp:extent cx="1615440" cy="1592580"/>
            <wp:effectExtent l="0" t="0" r="0" b="0"/>
            <wp:docPr id="6" name="Grafika 6" descr="Pal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Paleta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55E9" w14:textId="77777777" w:rsidR="00D336F9" w:rsidRDefault="00D336F9" w:rsidP="00D336F9">
      <w:pPr>
        <w:rPr>
          <w:b/>
          <w:sz w:val="28"/>
          <w:szCs w:val="28"/>
        </w:rPr>
      </w:pPr>
    </w:p>
    <w:p w14:paraId="3AD69753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t>Delavnice podjetništva, september 2022</w:t>
      </w:r>
      <w:r w:rsidR="005459E5">
        <w:rPr>
          <w:sz w:val="28"/>
          <w:szCs w:val="28"/>
        </w:rPr>
        <w:t>.</w:t>
      </w:r>
    </w:p>
    <w:p w14:paraId="55781029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t xml:space="preserve">Likovno srečanje </w:t>
      </w:r>
      <w:proofErr w:type="spellStart"/>
      <w:r>
        <w:rPr>
          <w:sz w:val="28"/>
          <w:szCs w:val="28"/>
        </w:rPr>
        <w:t>Acin</w:t>
      </w:r>
      <w:proofErr w:type="spellEnd"/>
      <w:r>
        <w:rPr>
          <w:sz w:val="28"/>
          <w:szCs w:val="28"/>
        </w:rPr>
        <w:t xml:space="preserve"> memorial ,</w:t>
      </w:r>
      <w:r w:rsidR="005459E5">
        <w:rPr>
          <w:sz w:val="28"/>
          <w:szCs w:val="28"/>
        </w:rPr>
        <w:t xml:space="preserve"> </w:t>
      </w:r>
      <w:r>
        <w:rPr>
          <w:sz w:val="28"/>
          <w:szCs w:val="28"/>
        </w:rPr>
        <w:t>Limbuš, oktober 2022</w:t>
      </w:r>
      <w:r w:rsidR="005459E5">
        <w:rPr>
          <w:sz w:val="28"/>
          <w:szCs w:val="28"/>
        </w:rPr>
        <w:t>.</w:t>
      </w:r>
    </w:p>
    <w:p w14:paraId="7A10D9E5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Ogled razstave nagrajenih del,  razstavišče Karlina Maribor, november 2022. </w:t>
      </w:r>
    </w:p>
    <w:p w14:paraId="738420B2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t xml:space="preserve">Sodelovanje na likovnih natečajih občinskega, regijskega, državnega in mednarodnega nivoja- med letom, datum še ni znan. </w:t>
      </w:r>
    </w:p>
    <w:p w14:paraId="2EE74C45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t>Sodelovanje na dveh ekskurzijah v Ljubljani 10. decembra 2022 in na Dunaju spomladi 2023, avtobusni prevoz krije šola, vstopnina muzejske delavnice 6 evrov.</w:t>
      </w:r>
    </w:p>
    <w:p w14:paraId="7A65B36D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Ogled gledališke predstave na 2. Gimnaziji Maribor in poustvarjanje po dogodku, predvidoma v marcu 2023 petek zvečer, avtobusna karta in vstopnina 10 evrov.</w:t>
      </w:r>
    </w:p>
    <w:p w14:paraId="2AA15DED" w14:textId="77777777" w:rsidR="00D336F9" w:rsidRDefault="00D336F9" w:rsidP="00D336F9">
      <w:pPr>
        <w:rPr>
          <w:sz w:val="28"/>
          <w:szCs w:val="28"/>
        </w:rPr>
      </w:pPr>
      <w:r>
        <w:rPr>
          <w:sz w:val="28"/>
          <w:szCs w:val="28"/>
        </w:rPr>
        <w:t>Termini izvajanj v popoldanskem času  ter ob sobotah.</w:t>
      </w:r>
    </w:p>
    <w:p w14:paraId="0B9D145C" w14:textId="77777777" w:rsidR="00D336F9" w:rsidRDefault="00D336F9" w:rsidP="00D336F9">
      <w:pPr>
        <w:rPr>
          <w:sz w:val="28"/>
          <w:szCs w:val="28"/>
        </w:rPr>
      </w:pPr>
    </w:p>
    <w:p w14:paraId="2422B6EF" w14:textId="77777777" w:rsidR="000625AA" w:rsidRDefault="00D336F9" w:rsidP="005459E5">
      <w:pPr>
        <w:rPr>
          <w:sz w:val="28"/>
          <w:szCs w:val="28"/>
        </w:rPr>
      </w:pPr>
      <w:r>
        <w:rPr>
          <w:sz w:val="28"/>
          <w:szCs w:val="28"/>
        </w:rPr>
        <w:t>MENTORICI:  Suzana Špindler in Melita Kladnik</w:t>
      </w:r>
    </w:p>
    <w:p w14:paraId="62D0BA6D" w14:textId="77777777" w:rsidR="005459E5" w:rsidRDefault="005459E5" w:rsidP="005459E5">
      <w:pPr>
        <w:rPr>
          <w:sz w:val="28"/>
          <w:szCs w:val="28"/>
        </w:rPr>
      </w:pPr>
    </w:p>
    <w:p w14:paraId="7C8CCC00" w14:textId="77777777" w:rsidR="005459E5" w:rsidRDefault="005459E5" w:rsidP="005459E5">
      <w:pPr>
        <w:rPr>
          <w:sz w:val="28"/>
          <w:szCs w:val="28"/>
        </w:rPr>
      </w:pPr>
    </w:p>
    <w:p w14:paraId="407B0520" w14:textId="77777777" w:rsidR="005459E5" w:rsidRDefault="005459E5" w:rsidP="005459E5">
      <w:pPr>
        <w:rPr>
          <w:sz w:val="28"/>
          <w:szCs w:val="28"/>
        </w:rPr>
      </w:pPr>
    </w:p>
    <w:p w14:paraId="4A807078" w14:textId="77777777" w:rsidR="005459E5" w:rsidRPr="005459E5" w:rsidRDefault="005459E5" w:rsidP="005459E5">
      <w:pPr>
        <w:rPr>
          <w:sz w:val="28"/>
          <w:szCs w:val="28"/>
        </w:rPr>
      </w:pPr>
    </w:p>
    <w:p w14:paraId="3C678F40" w14:textId="77777777" w:rsidR="000625AA" w:rsidRDefault="000625AA" w:rsidP="000625A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MATEMATIČNE DEJAVNOSTI ZA NADARJENE  na  SPL področju</w:t>
      </w:r>
    </w:p>
    <w:p w14:paraId="6BEF540D" w14:textId="77777777" w:rsidR="000625AA" w:rsidRDefault="000625AA" w:rsidP="000625A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sl-SI"/>
        </w:rPr>
        <w:drawing>
          <wp:inline distT="0" distB="0" distL="0" distR="0" wp14:anchorId="515D7508" wp14:editId="095F96E4">
            <wp:extent cx="914400" cy="914400"/>
            <wp:effectExtent l="0" t="0" r="0" b="0"/>
            <wp:docPr id="11" name="Grafika 11" descr="Odprta knj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Odprta knjiga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8"/>
          <w:szCs w:val="28"/>
          <w:lang w:eastAsia="sl-SI"/>
        </w:rPr>
        <w:drawing>
          <wp:inline distT="0" distB="0" distL="0" distR="0" wp14:anchorId="332C5A48" wp14:editId="47905180">
            <wp:extent cx="914400" cy="914400"/>
            <wp:effectExtent l="0" t="0" r="0" b="0"/>
            <wp:docPr id="10" name="Grafika 10" descr="Matemat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Matematika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28"/>
          <w:szCs w:val="28"/>
          <w:lang w:eastAsia="sl-SI"/>
        </w:rPr>
        <w:drawing>
          <wp:inline distT="0" distB="0" distL="0" distR="0" wp14:anchorId="06937112" wp14:editId="616583A6">
            <wp:extent cx="914400" cy="914400"/>
            <wp:effectExtent l="0" t="0" r="0" b="0"/>
            <wp:docPr id="9" name="Grafika 9" descr="Labir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Labirint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l-SI"/>
        </w:rPr>
        <w:drawing>
          <wp:inline distT="0" distB="0" distL="0" distR="0" wp14:anchorId="0E78556B" wp14:editId="3971A2BE">
            <wp:extent cx="914400" cy="914400"/>
            <wp:effectExtent l="0" t="0" r="0" b="0"/>
            <wp:docPr id="8" name="Grafika 8" descr="Glava z zobni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Glava z zobniki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73B4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LOGIKA (3. do 9. razred)</w:t>
      </w:r>
    </w:p>
    <w:p w14:paraId="42FB9955" w14:textId="77777777" w:rsidR="000625AA" w:rsidRDefault="000625AA" w:rsidP="000625AA">
      <w:pPr>
        <w:pStyle w:val="Odstavekseznama"/>
        <w:ind w:left="360"/>
        <w:rPr>
          <w:b/>
          <w:bCs/>
          <w:sz w:val="28"/>
          <w:szCs w:val="28"/>
        </w:rPr>
      </w:pPr>
    </w:p>
    <w:p w14:paraId="49361CA8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bookmarkStart w:id="1" w:name="_Hlk52284098"/>
      <w:r>
        <w:rPr>
          <w:sz w:val="28"/>
          <w:szCs w:val="28"/>
        </w:rPr>
        <w:t xml:space="preserve">Organizacija in izvedba šolskega tekmovanja v znanju logike za učence od 3. do 9. razreda ter možnost udeležbe na regijskem in državnem tekmovanju iz logike za učence od 7. do 9. razreda. </w:t>
      </w:r>
    </w:p>
    <w:p w14:paraId="3BF63D83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Datum izvedbe: oktober in november 2022. </w:t>
      </w:r>
    </w:p>
    <w:p w14:paraId="70A29451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t>Mentorica: Urška Golob.</w:t>
      </w:r>
    </w:p>
    <w:p w14:paraId="2820DD71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bookmarkEnd w:id="1"/>
    <w:p w14:paraId="0FDBEED4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KRIŽARJENJE PO MATEMATIČNEM OCEANU (8. in 9. razred)</w:t>
      </w:r>
    </w:p>
    <w:p w14:paraId="0365E607" w14:textId="77777777" w:rsidR="000625AA" w:rsidRDefault="000625AA" w:rsidP="000625AA">
      <w:pPr>
        <w:pStyle w:val="Odstavekseznama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izvedbe: 25. 10. 2022</w:t>
      </w:r>
    </w:p>
    <w:p w14:paraId="7736580E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Organiziran obisk popoldanske delavnice v trajanju 3 šolskih ur za nadarjene in matematično bolj motivirane učence iz 8. in 9. razreda na Škofijski gimnaziji v Mariboru. </w:t>
      </w:r>
    </w:p>
    <w:p w14:paraId="7ADD1628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0EA7ED27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Organizacija in spremstvo Urška Golob in </w:t>
      </w:r>
      <w:proofErr w:type="spellStart"/>
      <w:r>
        <w:rPr>
          <w:sz w:val="28"/>
          <w:szCs w:val="28"/>
        </w:rPr>
        <w:t>Florjanja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Krampl</w:t>
      </w:r>
      <w:proofErr w:type="spellEnd"/>
      <w:r>
        <w:rPr>
          <w:sz w:val="28"/>
          <w:szCs w:val="28"/>
        </w:rPr>
        <w:t>. Delavnico vodi g. dr. Samo Repolusk, ravnatelj.</w:t>
      </w:r>
    </w:p>
    <w:p w14:paraId="5B41A4F1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00619F1A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sz w:val="28"/>
          <w:szCs w:val="28"/>
        </w:rPr>
      </w:pPr>
      <w:r>
        <w:rPr>
          <w:b/>
          <w:sz w:val="28"/>
          <w:szCs w:val="28"/>
        </w:rPr>
        <w:t>KLUB RADOVEDNEŽEV (4. in 5. razred)</w:t>
      </w:r>
    </w:p>
    <w:p w14:paraId="3C214AFD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b/>
          <w:sz w:val="28"/>
          <w:szCs w:val="28"/>
        </w:rPr>
        <w:t>Datum izvedbe: 22. 11. 2022</w:t>
      </w:r>
    </w:p>
    <w:p w14:paraId="64469BA2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Popoldanska delavnica za učence 4. in 5. razredov na kateri so otroci postavljeni pred različne izzive in uganke z različnimi pripomočki. </w:t>
      </w:r>
    </w:p>
    <w:p w14:paraId="03CD8845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7EF1808D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Organizacija in vodenje Irena Jelenc, Urška Golob in </w:t>
      </w:r>
      <w:proofErr w:type="spellStart"/>
      <w:r>
        <w:rPr>
          <w:sz w:val="28"/>
          <w:szCs w:val="28"/>
        </w:rPr>
        <w:t>Florjanja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Krampl</w:t>
      </w:r>
      <w:proofErr w:type="spellEnd"/>
      <w:r>
        <w:rPr>
          <w:sz w:val="28"/>
          <w:szCs w:val="28"/>
        </w:rPr>
        <w:t>.</w:t>
      </w:r>
    </w:p>
    <w:p w14:paraId="11DD97FD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7D1C74A3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 LAHKO ZLEZEM SKOZI PAPIRČEK</w:t>
      </w:r>
      <w:r w:rsidR="005459E5">
        <w:rPr>
          <w:b/>
          <w:bCs/>
          <w:sz w:val="28"/>
          <w:szCs w:val="28"/>
        </w:rPr>
        <w:t xml:space="preserve"> ?</w:t>
      </w:r>
      <w:r>
        <w:rPr>
          <w:b/>
          <w:bCs/>
          <w:sz w:val="28"/>
          <w:szCs w:val="28"/>
        </w:rPr>
        <w:t xml:space="preserve"> (6. in 7. razred)</w:t>
      </w:r>
    </w:p>
    <w:p w14:paraId="47B3861A" w14:textId="77777777" w:rsidR="000625AA" w:rsidRDefault="000625AA" w:rsidP="000625AA">
      <w:pPr>
        <w:pStyle w:val="Odstavekseznama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izvedbe: november 2022</w:t>
      </w:r>
    </w:p>
    <w:p w14:paraId="4D2C7B12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Popoldanska delavnice v trajanju 3 šolskih ur za nadarjene in matematično bolj motivirane učence iz 6. in 7. razreda organizirana na naši šoli. </w:t>
      </w:r>
    </w:p>
    <w:p w14:paraId="3E7A4365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73785C12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Vodijo: g. dr. Samo Repolusk, ravnatelja na Škofijski gimnaziji v Mariboru. Organizacija in spremstvo Urška Golob in </w:t>
      </w:r>
      <w:proofErr w:type="spellStart"/>
      <w:r>
        <w:rPr>
          <w:sz w:val="28"/>
          <w:szCs w:val="28"/>
        </w:rPr>
        <w:t>Florjanja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Krampl</w:t>
      </w:r>
      <w:proofErr w:type="spellEnd"/>
      <w:r>
        <w:rPr>
          <w:sz w:val="28"/>
          <w:szCs w:val="28"/>
        </w:rPr>
        <w:t>.</w:t>
      </w:r>
    </w:p>
    <w:p w14:paraId="6B710B55" w14:textId="77777777" w:rsidR="000625AA" w:rsidRDefault="000625AA" w:rsidP="000625AA">
      <w:pPr>
        <w:pStyle w:val="Odstavekseznama"/>
        <w:ind w:left="1080"/>
        <w:rPr>
          <w:sz w:val="28"/>
          <w:szCs w:val="28"/>
        </w:rPr>
      </w:pPr>
    </w:p>
    <w:p w14:paraId="6ACCB230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MATEMATIČNI VESELI DECEMBER (6. do 9. razred)</w:t>
      </w:r>
    </w:p>
    <w:p w14:paraId="49DCD472" w14:textId="77777777" w:rsidR="000625AA" w:rsidRDefault="000625AA" w:rsidP="000625AA">
      <w:pPr>
        <w:pStyle w:val="Odstavekseznama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Datum: december 2022</w:t>
      </w:r>
    </w:p>
    <w:p w14:paraId="37CF00BE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t>Priprava matematičnih ugank, izzivov ali nalog v smislu adventnega koledarja čez celi december na hodniku v 1. nadstropju z zaključkom in podelitvijo nagrad za največ pravilnih rešitev, najbolj izvirno rešitev in še kaj.</w:t>
      </w:r>
    </w:p>
    <w:p w14:paraId="1B5C3F02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Organizatorji: aktiv matematikov</w:t>
      </w:r>
    </w:p>
    <w:p w14:paraId="3CE9FC3B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777E285D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3DDF7C2F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41ABEF6A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GEOMETREE (6. do 9. razred)</w:t>
      </w:r>
    </w:p>
    <w:p w14:paraId="7C0C9543" w14:textId="77777777" w:rsidR="000625AA" w:rsidRDefault="000625AA" w:rsidP="000625AA">
      <w:pPr>
        <w:pStyle w:val="Odstavekseznama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december 2022, januar, februar 2023</w:t>
      </w:r>
    </w:p>
    <w:p w14:paraId="09C730CA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Krajše jutranje in popoldanske delavnice v manjših skupinah v katerih bomo analizirali geometrijo, pripravili vsebine za geometrijsko telo in ga tudi fizično izdelali. </w:t>
      </w:r>
    </w:p>
    <w:p w14:paraId="39A77C31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</w:p>
    <w:p w14:paraId="6954303A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Organizacija in izvedba Urška Golob</w:t>
      </w:r>
      <w:r w:rsidR="005459E5">
        <w:rPr>
          <w:sz w:val="28"/>
          <w:szCs w:val="28"/>
        </w:rPr>
        <w:t xml:space="preserve"> in </w:t>
      </w:r>
      <w:proofErr w:type="spellStart"/>
      <w:r w:rsidR="005459E5">
        <w:rPr>
          <w:sz w:val="28"/>
          <w:szCs w:val="28"/>
        </w:rPr>
        <w:t>Florjanja</w:t>
      </w:r>
      <w:proofErr w:type="spellEnd"/>
      <w:r w:rsidR="005459E5">
        <w:rPr>
          <w:sz w:val="28"/>
          <w:szCs w:val="28"/>
        </w:rPr>
        <w:t xml:space="preserve"> </w:t>
      </w:r>
      <w:proofErr w:type="spellStart"/>
      <w:r w:rsidR="005459E5">
        <w:rPr>
          <w:sz w:val="28"/>
          <w:szCs w:val="28"/>
        </w:rPr>
        <w:t>Krampl</w:t>
      </w:r>
      <w:proofErr w:type="spellEnd"/>
    </w:p>
    <w:p w14:paraId="5DCB0566" w14:textId="77777777" w:rsidR="000625AA" w:rsidRPr="005459E5" w:rsidRDefault="005459E5" w:rsidP="005459E5">
      <w:pPr>
        <w:rPr>
          <w:sz w:val="28"/>
          <w:szCs w:val="28"/>
        </w:rPr>
      </w:pPr>
      <w:r w:rsidRPr="005459E5">
        <w:rPr>
          <w:sz w:val="28"/>
          <w:szCs w:val="28"/>
        </w:rPr>
        <w:t xml:space="preserve"> </w:t>
      </w:r>
    </w:p>
    <w:p w14:paraId="509AFC36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KENGURU (1. do 9. razred)</w:t>
      </w:r>
    </w:p>
    <w:p w14:paraId="64CA7B82" w14:textId="77777777" w:rsidR="000625AA" w:rsidRDefault="000625AA" w:rsidP="000625AA">
      <w:pPr>
        <w:pStyle w:val="Odstavekseznama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16. 3. 2023</w:t>
      </w:r>
    </w:p>
    <w:p w14:paraId="46F1068A" w14:textId="77777777" w:rsidR="000625AA" w:rsidRDefault="000625AA" w:rsidP="000625AA">
      <w:pPr>
        <w:pStyle w:val="Odstavekseznama"/>
        <w:ind w:left="360"/>
        <w:rPr>
          <w:sz w:val="28"/>
          <w:szCs w:val="28"/>
        </w:rPr>
      </w:pPr>
      <w:bookmarkStart w:id="2" w:name="_Hlk52284353"/>
      <w:r>
        <w:rPr>
          <w:sz w:val="28"/>
          <w:szCs w:val="28"/>
        </w:rPr>
        <w:t>Organizacija in izvedba šolskega tekmovanja v znanju matematike za učence od 1. do 9. razreda ter možnost udeležbe na regijskem in državnem tekmovanju iz matematike za učence od 5. do 9. razreda (april 2022).</w:t>
      </w:r>
    </w:p>
    <w:bookmarkEnd w:id="2"/>
    <w:p w14:paraId="2794AD95" w14:textId="77777777" w:rsidR="000625AA" w:rsidRDefault="000625AA" w:rsidP="000625AA">
      <w:pPr>
        <w:pStyle w:val="Odstavekseznama"/>
        <w:ind w:left="360"/>
        <w:rPr>
          <w:b/>
          <w:sz w:val="28"/>
          <w:szCs w:val="28"/>
        </w:rPr>
      </w:pPr>
    </w:p>
    <w:p w14:paraId="0DD3F19E" w14:textId="77777777" w:rsidR="000625AA" w:rsidRDefault="000625AA" w:rsidP="000625AA">
      <w:pPr>
        <w:pStyle w:val="Odstavekseznama"/>
        <w:numPr>
          <w:ilvl w:val="0"/>
          <w:numId w:val="3"/>
        </w:numPr>
        <w:spacing w:after="160" w:line="256" w:lineRule="auto"/>
        <w:ind w:left="426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>LOGIČNA POŠAST (1. do 9. razred)</w:t>
      </w:r>
    </w:p>
    <w:p w14:paraId="16E8EEA0" w14:textId="77777777" w:rsidR="000625AA" w:rsidRDefault="000625AA" w:rsidP="000625AA">
      <w:pPr>
        <w:pStyle w:val="Odstavekseznama"/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>Datum: 5. 5. 2023</w:t>
      </w:r>
    </w:p>
    <w:p w14:paraId="01173AC2" w14:textId="77777777" w:rsidR="000625AA" w:rsidRDefault="000625AA" w:rsidP="000625AA">
      <w:pPr>
        <w:pStyle w:val="Odstavekseznama"/>
        <w:ind w:left="426"/>
        <w:rPr>
          <w:sz w:val="28"/>
          <w:szCs w:val="28"/>
        </w:rPr>
      </w:pPr>
      <w:r>
        <w:rPr>
          <w:sz w:val="28"/>
          <w:szCs w:val="28"/>
        </w:rPr>
        <w:t>Organizacija in izvedba šolskega tekmovanja logična pošast za učence od 1. do 9. razreda ter možnost udeležbe na državnem tekmovanju (maj 2023).</w:t>
      </w:r>
    </w:p>
    <w:p w14:paraId="7335D4A7" w14:textId="77777777" w:rsidR="000625AA" w:rsidRDefault="000625AA" w:rsidP="000625AA">
      <w:pPr>
        <w:pStyle w:val="Odstavekseznama"/>
        <w:ind w:left="426"/>
        <w:rPr>
          <w:sz w:val="28"/>
          <w:szCs w:val="28"/>
        </w:rPr>
      </w:pPr>
    </w:p>
    <w:p w14:paraId="732C0300" w14:textId="77777777" w:rsidR="000625AA" w:rsidRDefault="000625AA" w:rsidP="000625AA">
      <w:pPr>
        <w:pStyle w:val="Odstavekseznama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Organizacija in izvedba </w:t>
      </w:r>
      <w:proofErr w:type="spellStart"/>
      <w:r>
        <w:rPr>
          <w:sz w:val="28"/>
          <w:szCs w:val="28"/>
        </w:rPr>
        <w:t>Florjanja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Krampl</w:t>
      </w:r>
      <w:proofErr w:type="spellEnd"/>
      <w:r>
        <w:rPr>
          <w:sz w:val="28"/>
          <w:szCs w:val="28"/>
        </w:rPr>
        <w:t>.</w:t>
      </w:r>
    </w:p>
    <w:p w14:paraId="7A7C17CC" w14:textId="77777777" w:rsidR="000625AA" w:rsidRDefault="000625AA" w:rsidP="000625AA">
      <w:pPr>
        <w:rPr>
          <w:sz w:val="28"/>
          <w:szCs w:val="28"/>
        </w:rPr>
      </w:pPr>
    </w:p>
    <w:p w14:paraId="05A9F69B" w14:textId="77777777" w:rsidR="005459E5" w:rsidRPr="006638CA" w:rsidRDefault="005459E5" w:rsidP="00532B25">
      <w:pPr>
        <w:rPr>
          <w:b/>
          <w:sz w:val="28"/>
          <w:szCs w:val="28"/>
        </w:rPr>
      </w:pPr>
      <w:r w:rsidRPr="006638CA">
        <w:rPr>
          <w:b/>
          <w:sz w:val="28"/>
          <w:szCs w:val="28"/>
        </w:rPr>
        <w:t xml:space="preserve">ŠTEVILO PI </w:t>
      </w:r>
    </w:p>
    <w:p w14:paraId="646657C5" w14:textId="77777777" w:rsidR="00D336F9" w:rsidRDefault="005459E5" w:rsidP="00532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Koliko decimalnih števil si lahko zapomniš? </w:t>
      </w:r>
      <w:r w:rsidR="0008485D">
        <w:rPr>
          <w:sz w:val="28"/>
          <w:szCs w:val="28"/>
        </w:rPr>
        <w:t xml:space="preserve">Tekmovanje v </w:t>
      </w:r>
      <w:proofErr w:type="spellStart"/>
      <w:r w:rsidR="0008485D">
        <w:rPr>
          <w:sz w:val="28"/>
          <w:szCs w:val="28"/>
        </w:rPr>
        <w:t>memoriranju</w:t>
      </w:r>
      <w:proofErr w:type="spellEnd"/>
      <w:r w:rsidR="0008485D">
        <w:rPr>
          <w:sz w:val="28"/>
          <w:szCs w:val="28"/>
        </w:rPr>
        <w:t xml:space="preserve"> števila </w:t>
      </w:r>
      <w:r w:rsidR="0008485D">
        <w:rPr>
          <w:rFonts w:cstheme="minorHAnsi"/>
          <w:sz w:val="28"/>
          <w:szCs w:val="28"/>
        </w:rPr>
        <w:t>π</w:t>
      </w:r>
      <w:r w:rsidR="0008485D">
        <w:rPr>
          <w:sz w:val="28"/>
          <w:szCs w:val="28"/>
        </w:rPr>
        <w:t>.</w:t>
      </w:r>
    </w:p>
    <w:p w14:paraId="45421B00" w14:textId="77777777" w:rsidR="005459E5" w:rsidRDefault="005459E5" w:rsidP="00532B25">
      <w:pPr>
        <w:rPr>
          <w:sz w:val="28"/>
          <w:szCs w:val="28"/>
        </w:rPr>
      </w:pPr>
      <w:r>
        <w:rPr>
          <w:sz w:val="28"/>
          <w:szCs w:val="28"/>
        </w:rPr>
        <w:t>Izvedba marec 2023.</w:t>
      </w:r>
    </w:p>
    <w:p w14:paraId="1412A133" w14:textId="77777777" w:rsidR="0008485D" w:rsidRDefault="005459E5" w:rsidP="00084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Mentorica : </w:t>
      </w:r>
      <w:proofErr w:type="spellStart"/>
      <w:r>
        <w:rPr>
          <w:sz w:val="28"/>
          <w:szCs w:val="28"/>
        </w:rPr>
        <w:t>Florjanja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Krampl</w:t>
      </w:r>
      <w:proofErr w:type="spellEnd"/>
    </w:p>
    <w:p w14:paraId="29BEDEF8" w14:textId="77777777" w:rsidR="0008485D" w:rsidRDefault="0008485D" w:rsidP="00DD67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7CA7D6" w14:textId="77777777" w:rsidR="0008485D" w:rsidRDefault="0008485D" w:rsidP="00DD67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3F8B1E" w14:textId="77777777" w:rsidR="00DD67B5" w:rsidRDefault="00DD67B5" w:rsidP="00DD67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RAZISKOVALNE NALOGE</w:t>
      </w:r>
    </w:p>
    <w:p w14:paraId="0FC8D797" w14:textId="77777777" w:rsidR="00DD67B5" w:rsidRDefault="00DD67B5" w:rsidP="00DD67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577D27B1" wp14:editId="776894E1">
            <wp:extent cx="914400" cy="914400"/>
            <wp:effectExtent l="0" t="0" r="0" b="0"/>
            <wp:docPr id="16" name="Grafika 16" descr="Trend pad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Trend padca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022464F1" wp14:editId="494125ED">
            <wp:extent cx="914400" cy="914400"/>
            <wp:effectExtent l="0" t="0" r="0" b="0"/>
            <wp:docPr id="15" name="Grafika 15" descr="Knji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Knjig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6358CDAA" wp14:editId="60D6D80F">
            <wp:extent cx="914400" cy="914400"/>
            <wp:effectExtent l="0" t="0" r="0" b="0"/>
            <wp:docPr id="14" name="Grafika 14" descr="Glava z zobni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 5" descr="Glava z zobniki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37F98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Mentorica: Renata Štritof </w:t>
      </w:r>
    </w:p>
    <w:p w14:paraId="4C42A57D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Starostna skupina: učenci od 7. do 9. razreda </w:t>
      </w:r>
    </w:p>
    <w:p w14:paraId="33D379E3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Kratek opis: razvijanje kritičnega, inovativnega, ustvarjalnega mišljenja, nadgradnja šolskega dela, uvajanje v znanost, raziskovanje in spoznavanje metod raziskovalnega dela.</w:t>
      </w:r>
    </w:p>
    <w:p w14:paraId="52F7CC43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izvedbe: oktober 2022 – marec 2023</w:t>
      </w:r>
    </w:p>
    <w:p w14:paraId="0763F52B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0C12965" w14:textId="77777777" w:rsidR="00DD67B5" w:rsidRDefault="00DD67B5" w:rsidP="00DD67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SVETOVNI DAN OTROK – MENJAVA VLOG</w:t>
      </w:r>
    </w:p>
    <w:p w14:paraId="2D5DD911" w14:textId="77777777" w:rsidR="00DD67B5" w:rsidRDefault="00DD67B5" w:rsidP="0008485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l-SI"/>
        </w:rPr>
        <w:drawing>
          <wp:inline distT="0" distB="0" distL="0" distR="0" wp14:anchorId="2D2BA778" wp14:editId="7EC46F45">
            <wp:extent cx="914400" cy="914400"/>
            <wp:effectExtent l="0" t="0" r="0" b="0"/>
            <wp:docPr id="13" name="Grafika 13" descr="Raz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Razr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1EB2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Koordinatorica: Renata Štritof v sodelovanju s strokovnimi delavci</w:t>
      </w:r>
    </w:p>
    <w:p w14:paraId="036F4B04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Starostna skupina: učenci 3. triade</w:t>
      </w:r>
    </w:p>
    <w:p w14:paraId="5F9D7C58" w14:textId="77777777" w:rsidR="0008485D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Kratek opis: prevzemanje vlog odraslih v njihovih poklicih na različnih področjih na šoli, priložnost za </w:t>
      </w:r>
      <w:r>
        <w:rPr>
          <w:rFonts w:ascii="Arial" w:hAnsi="Arial" w:cs="Arial"/>
          <w:sz w:val="28"/>
          <w:szCs w:val="28"/>
        </w:rPr>
        <w:lastRenderedPageBreak/>
        <w:t xml:space="preserve">učence, da izkažejo svoje potenciale, interese, ustvarjalnost.  </w:t>
      </w:r>
    </w:p>
    <w:p w14:paraId="37B81609" w14:textId="77777777" w:rsidR="00DD67B5" w:rsidRDefault="00DD67B5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izvedbe: 1. do 3. šolske ure, 18. november 2022</w:t>
      </w:r>
    </w:p>
    <w:p w14:paraId="2C32177C" w14:textId="77777777" w:rsidR="0008485D" w:rsidRDefault="0008485D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BBBD13" w14:textId="77777777" w:rsidR="0008485D" w:rsidRDefault="0008485D" w:rsidP="00DD67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Zbrala in uredila Andreja </w:t>
      </w:r>
      <w:proofErr w:type="spellStart"/>
      <w:r>
        <w:rPr>
          <w:rFonts w:ascii="Arial" w:hAnsi="Arial" w:cs="Arial"/>
          <w:sz w:val="28"/>
          <w:szCs w:val="28"/>
        </w:rPr>
        <w:t>Kuder</w:t>
      </w:r>
      <w:proofErr w:type="spellEnd"/>
      <w:r>
        <w:rPr>
          <w:rFonts w:ascii="Arial" w:hAnsi="Arial" w:cs="Arial"/>
          <w:sz w:val="28"/>
          <w:szCs w:val="28"/>
        </w:rPr>
        <w:t>, koordinatorka dela z nadarjenimi</w:t>
      </w:r>
    </w:p>
    <w:p w14:paraId="75515140" w14:textId="77777777" w:rsidR="005459E5" w:rsidRDefault="005459E5" w:rsidP="00532B25">
      <w:pPr>
        <w:rPr>
          <w:sz w:val="28"/>
          <w:szCs w:val="28"/>
        </w:rPr>
      </w:pPr>
    </w:p>
    <w:p w14:paraId="4BA6EBCD" w14:textId="77777777" w:rsidR="00DD67B5" w:rsidRDefault="00DD67B5" w:rsidP="00532B25">
      <w:pPr>
        <w:rPr>
          <w:sz w:val="28"/>
          <w:szCs w:val="28"/>
        </w:rPr>
      </w:pPr>
    </w:p>
    <w:p w14:paraId="5DB0F282" w14:textId="77777777" w:rsidR="00DD67B5" w:rsidRPr="005459E5" w:rsidRDefault="00DD67B5" w:rsidP="00532B25">
      <w:pPr>
        <w:rPr>
          <w:sz w:val="28"/>
          <w:szCs w:val="28"/>
        </w:rPr>
      </w:pPr>
    </w:p>
    <w:p w14:paraId="685459AA" w14:textId="77777777" w:rsidR="00532B25" w:rsidRDefault="00532B2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0700B2F1" w14:textId="77777777" w:rsidR="00532B25" w:rsidRDefault="00532B25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40DD7568" w14:textId="77777777" w:rsidR="00831063" w:rsidRDefault="00831063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0AEDF6EB" w14:textId="77777777" w:rsidR="00831063" w:rsidRDefault="00831063" w:rsidP="00831063">
      <w:pPr>
        <w:pStyle w:val="Navadensplet"/>
        <w:spacing w:line="360" w:lineRule="auto"/>
        <w:rPr>
          <w:rFonts w:ascii="Arial" w:hAnsi="Arial" w:cs="Arial"/>
          <w:sz w:val="28"/>
          <w:szCs w:val="28"/>
        </w:rPr>
      </w:pPr>
    </w:p>
    <w:p w14:paraId="66264A91" w14:textId="77777777" w:rsidR="00831063" w:rsidRDefault="00831063" w:rsidP="00831063"/>
    <w:p w14:paraId="66079B87" w14:textId="77777777" w:rsidR="00682892" w:rsidRDefault="00682892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sl-SI"/>
        </w:rPr>
      </w:pPr>
    </w:p>
    <w:p w14:paraId="4CE677BD" w14:textId="77777777" w:rsidR="00831063" w:rsidRPr="007529DA" w:rsidRDefault="00831063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sl-SI"/>
        </w:rPr>
      </w:pPr>
    </w:p>
    <w:p w14:paraId="408C6481" w14:textId="77777777" w:rsidR="00682892" w:rsidRDefault="00682892" w:rsidP="006828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64F87058" w14:textId="77777777" w:rsidR="00677A70" w:rsidRDefault="00677A70" w:rsidP="006828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</w:pPr>
    </w:p>
    <w:p w14:paraId="29FAC4C0" w14:textId="77777777" w:rsidR="00033536" w:rsidRPr="007529DA" w:rsidRDefault="00033536">
      <w:pPr>
        <w:rPr>
          <w:sz w:val="32"/>
          <w:szCs w:val="32"/>
        </w:rPr>
      </w:pPr>
    </w:p>
    <w:sectPr w:rsidR="00033536" w:rsidRPr="0075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A5A45"/>
    <w:multiLevelType w:val="hybridMultilevel"/>
    <w:tmpl w:val="1CD469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7CF3F5E"/>
    <w:multiLevelType w:val="hybridMultilevel"/>
    <w:tmpl w:val="8D86EABA"/>
    <w:lvl w:ilvl="0" w:tplc="39B42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2"/>
    <w:rsid w:val="00033536"/>
    <w:rsid w:val="000625AA"/>
    <w:rsid w:val="0008485D"/>
    <w:rsid w:val="00327E3B"/>
    <w:rsid w:val="00532B25"/>
    <w:rsid w:val="005459E5"/>
    <w:rsid w:val="006638CA"/>
    <w:rsid w:val="00677A70"/>
    <w:rsid w:val="00682892"/>
    <w:rsid w:val="007529DA"/>
    <w:rsid w:val="00831063"/>
    <w:rsid w:val="00834BD6"/>
    <w:rsid w:val="00847253"/>
    <w:rsid w:val="00BC3185"/>
    <w:rsid w:val="00C33585"/>
    <w:rsid w:val="00D336F9"/>
    <w:rsid w:val="00D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9734"/>
  <w15:docId w15:val="{DBB4D4C3-DC4F-4BC0-8A53-B5937704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892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3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34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26.sv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22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30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image" Target="media/image24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0.svg"/><Relationship Id="rId30" Type="http://schemas.openxmlformats.org/officeDocument/2006/relationships/image" Target="media/image12.png"/><Relationship Id="rId35" Type="http://schemas.openxmlformats.org/officeDocument/2006/relationships/image" Target="media/image28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ACC30E8B89A4B9B27704A2D606FEE" ma:contentTypeVersion="9" ma:contentTypeDescription="Ustvari nov dokument." ma:contentTypeScope="" ma:versionID="ad1e73cfe5438baee51a72d51eb393c6">
  <xsd:schema xmlns:xsd="http://www.w3.org/2001/XMLSchema" xmlns:xs="http://www.w3.org/2001/XMLSchema" xmlns:p="http://schemas.microsoft.com/office/2006/metadata/properties" xmlns:ns3="ca7e051d-d93e-4d7c-b816-2e748e020744" targetNamespace="http://schemas.microsoft.com/office/2006/metadata/properties" ma:root="true" ma:fieldsID="c881d4ca451496b4b47e4b97c588bc45" ns3:_="">
    <xsd:import namespace="ca7e051d-d93e-4d7c-b816-2e748e020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051d-d93e-4d7c-b816-2e748e020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43C46-74D1-48A5-AD32-E8190B74B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051d-d93e-4d7c-b816-2e748e02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4A40B-EC28-4F68-87AA-88AC31F8B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66F95-A837-4FE4-875F-5616FAA8A643}">
  <ds:schemaRefs>
    <ds:schemaRef ds:uri="http://purl.org/dc/elements/1.1/"/>
    <ds:schemaRef ds:uri="http://schemas.microsoft.com/office/2006/metadata/properties"/>
    <ds:schemaRef ds:uri="ca7e051d-d93e-4d7c-b816-2e748e0207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Boštjan Ravnjak</cp:lastModifiedBy>
  <cp:revision>2</cp:revision>
  <dcterms:created xsi:type="dcterms:W3CDTF">2022-12-07T12:19:00Z</dcterms:created>
  <dcterms:modified xsi:type="dcterms:W3CDTF">2022-12-07T12:19:00Z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0x0101005B5ACC30E8B89A4B9B27704A2D606FEE</vt:lpwstr>
  </property>
</Properties>
</file>